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D9066" w14:textId="77777777" w:rsidR="00203E64" w:rsidRDefault="00203E64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14:paraId="5E563C18" w14:textId="77777777" w:rsidR="00203E64" w:rsidRPr="002E615B" w:rsidRDefault="00211DF9" w:rsidP="00E578E6">
      <w:pPr>
        <w:pStyle w:val="Heading1"/>
        <w:spacing w:before="0"/>
        <w:jc w:val="center"/>
        <w:rPr>
          <w:rFonts w:eastAsia="Calibri" w:hAnsi="Calibri" w:cs="Calibri"/>
        </w:rPr>
      </w:pPr>
      <w:r w:rsidRPr="002E615B">
        <w:t>North</w:t>
      </w:r>
      <w:r w:rsidRPr="002E615B">
        <w:rPr>
          <w:spacing w:val="-9"/>
        </w:rPr>
        <w:t xml:space="preserve"> </w:t>
      </w:r>
      <w:r w:rsidRPr="002E615B">
        <w:t>Tuddenham</w:t>
      </w:r>
      <w:r w:rsidRPr="002E615B">
        <w:rPr>
          <w:spacing w:val="-9"/>
        </w:rPr>
        <w:t xml:space="preserve"> </w:t>
      </w:r>
      <w:r w:rsidRPr="002E615B">
        <w:t>Parish</w:t>
      </w:r>
      <w:r w:rsidRPr="002E615B">
        <w:rPr>
          <w:spacing w:val="-8"/>
        </w:rPr>
        <w:t xml:space="preserve"> </w:t>
      </w:r>
      <w:r w:rsidRPr="002E615B">
        <w:rPr>
          <w:spacing w:val="-2"/>
        </w:rPr>
        <w:t>Council</w:t>
      </w:r>
    </w:p>
    <w:p w14:paraId="6341EC03" w14:textId="33133D63" w:rsidR="00203E64" w:rsidRPr="00C96C8B" w:rsidRDefault="00C96C8B" w:rsidP="00E578E6">
      <w:pPr>
        <w:pStyle w:val="Heading1"/>
        <w:spacing w:before="0"/>
        <w:jc w:val="center"/>
        <w:rPr>
          <w:rFonts w:asciiTheme="minorHAnsi" w:hAnsiTheme="minorHAnsi" w:cstheme="minorHAnsi"/>
          <w:b/>
          <w:szCs w:val="28"/>
        </w:rPr>
      </w:pPr>
      <w:r w:rsidRPr="00C96C8B">
        <w:rPr>
          <w:rFonts w:asciiTheme="minorHAnsi" w:hAnsiTheme="minorHAnsi" w:cstheme="minorHAnsi"/>
          <w:b/>
          <w:szCs w:val="28"/>
        </w:rPr>
        <w:t>AGENDA</w:t>
      </w:r>
    </w:p>
    <w:p w14:paraId="7E513E4F" w14:textId="2318BA48" w:rsidR="00C96C8B" w:rsidRPr="00F07118" w:rsidRDefault="00C96C8B" w:rsidP="00920F7D">
      <w:pPr>
        <w:widowControl w:val="0"/>
        <w:spacing w:before="55" w:after="0" w:line="240" w:lineRule="auto"/>
        <w:ind w:left="10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F07118">
        <w:rPr>
          <w:rFonts w:ascii="Calibri" w:eastAsiaTheme="minorHAnsi"/>
          <w:b/>
          <w:bCs/>
          <w:sz w:val="24"/>
          <w:szCs w:val="24"/>
        </w:rPr>
        <w:t>To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all</w:t>
      </w:r>
      <w:r w:rsidRPr="00F07118">
        <w:rPr>
          <w:rFonts w:ascii="Calibri" w:eastAsiaTheme="minorHAnsi"/>
          <w:b/>
          <w:bCs/>
          <w:spacing w:val="-2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Councillors</w:t>
      </w:r>
    </w:p>
    <w:p w14:paraId="410BE387" w14:textId="57C5BFDC" w:rsidR="009D5CC8" w:rsidRPr="00F07118" w:rsidRDefault="00C96C8B" w:rsidP="00920F7D">
      <w:pPr>
        <w:widowControl w:val="0"/>
        <w:spacing w:after="0" w:line="240" w:lineRule="auto"/>
        <w:ind w:left="100" w:right="116"/>
        <w:jc w:val="center"/>
        <w:rPr>
          <w:rFonts w:ascii="Calibri" w:eastAsiaTheme="minorHAnsi"/>
          <w:b/>
          <w:bCs/>
          <w:spacing w:val="-4"/>
          <w:sz w:val="24"/>
          <w:szCs w:val="24"/>
        </w:rPr>
      </w:pP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You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are</w:t>
      </w:r>
      <w:r w:rsidRPr="00F07118">
        <w:rPr>
          <w:rFonts w:ascii="Calibri" w:eastAsiaTheme="minorHAnsi"/>
          <w:b/>
          <w:bCs/>
          <w:spacing w:val="-6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hereby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summoned</w:t>
      </w:r>
      <w:r w:rsidRPr="00F07118">
        <w:rPr>
          <w:rFonts w:ascii="Calibri" w:eastAsiaTheme="minorHAnsi"/>
          <w:b/>
          <w:bCs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to</w:t>
      </w:r>
      <w:r w:rsidRPr="00F07118">
        <w:rPr>
          <w:rFonts w:ascii="Calibri" w:eastAsiaTheme="minorHAnsi"/>
          <w:b/>
          <w:bCs/>
          <w:spacing w:val="2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attend</w:t>
      </w:r>
      <w:r w:rsidRPr="00F07118">
        <w:rPr>
          <w:rFonts w:ascii="Calibri" w:eastAsiaTheme="minorHAnsi"/>
          <w:b/>
          <w:bCs/>
          <w:spacing w:val="-3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the Meeting</w:t>
      </w:r>
      <w:r w:rsidRPr="00F07118">
        <w:rPr>
          <w:rFonts w:ascii="Calibri" w:eastAsiaTheme="minorHAnsi"/>
          <w:b/>
          <w:bCs/>
          <w:spacing w:val="-3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of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</w:p>
    <w:p w14:paraId="0E6BF187" w14:textId="4D4DE9B7" w:rsidR="00C96C8B" w:rsidRPr="00F07118" w:rsidRDefault="00C96C8B" w:rsidP="00920F7D">
      <w:pPr>
        <w:widowControl w:val="0"/>
        <w:spacing w:after="0" w:line="240" w:lineRule="auto"/>
        <w:ind w:left="100" w:right="116"/>
        <w:jc w:val="center"/>
        <w:rPr>
          <w:rFonts w:ascii="Calibri" w:eastAsiaTheme="minorHAnsi"/>
          <w:b/>
          <w:bCs/>
          <w:spacing w:val="-6"/>
          <w:sz w:val="24"/>
          <w:szCs w:val="24"/>
        </w:rPr>
      </w:pP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 xml:space="preserve">North Tuddenham </w:t>
      </w:r>
      <w:r w:rsidRPr="00F07118">
        <w:rPr>
          <w:rFonts w:ascii="Calibri" w:eastAsiaTheme="minorHAnsi"/>
          <w:b/>
          <w:bCs/>
          <w:sz w:val="24"/>
          <w:szCs w:val="24"/>
        </w:rPr>
        <w:t>Parish</w:t>
      </w:r>
      <w:r w:rsidRPr="00F07118">
        <w:rPr>
          <w:rFonts w:ascii="Calibri" w:eastAsiaTheme="minorHAnsi"/>
          <w:b/>
          <w:bCs/>
          <w:spacing w:val="-4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Council</w:t>
      </w:r>
      <w:r w:rsidRPr="00F07118">
        <w:rPr>
          <w:rFonts w:ascii="Calibri" w:eastAsiaTheme="minorHAnsi"/>
          <w:b/>
          <w:bCs/>
          <w:spacing w:val="-3"/>
          <w:sz w:val="24"/>
          <w:szCs w:val="24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</w:rPr>
        <w:t>at</w:t>
      </w:r>
      <w:r w:rsidRPr="00F07118">
        <w:rPr>
          <w:rFonts w:ascii="Calibri" w:eastAsiaTheme="minorHAnsi"/>
          <w:b/>
          <w:bCs/>
          <w:spacing w:val="-6"/>
          <w:sz w:val="24"/>
          <w:szCs w:val="24"/>
        </w:rPr>
        <w:t xml:space="preserve"> </w:t>
      </w:r>
    </w:p>
    <w:p w14:paraId="1EE951C9" w14:textId="396FC1B6" w:rsidR="00C96C8B" w:rsidRPr="00F07118" w:rsidRDefault="00C96C8B" w:rsidP="00920F7D">
      <w:pPr>
        <w:widowControl w:val="0"/>
        <w:spacing w:after="0" w:line="240" w:lineRule="auto"/>
        <w:ind w:left="100" w:right="116"/>
        <w:jc w:val="center"/>
        <w:rPr>
          <w:rFonts w:ascii="Calibri" w:eastAsiaTheme="minorHAnsi"/>
          <w:b/>
          <w:bCs/>
          <w:sz w:val="24"/>
          <w:szCs w:val="24"/>
          <w:u w:val="single"/>
        </w:rPr>
      </w:pPr>
      <w:r w:rsidRPr="00F07118">
        <w:rPr>
          <w:rFonts w:ascii="Calibri" w:eastAsiaTheme="minorHAnsi"/>
          <w:b/>
          <w:bCs/>
          <w:spacing w:val="1"/>
          <w:sz w:val="24"/>
          <w:szCs w:val="24"/>
          <w:u w:val="single"/>
        </w:rPr>
        <w:t>7.</w:t>
      </w:r>
      <w:r w:rsidR="004971D4">
        <w:rPr>
          <w:rFonts w:ascii="Calibri" w:eastAsiaTheme="minorHAnsi"/>
          <w:b/>
          <w:bCs/>
          <w:spacing w:val="1"/>
          <w:sz w:val="24"/>
          <w:szCs w:val="24"/>
          <w:u w:val="single"/>
        </w:rPr>
        <w:t>0</w:t>
      </w:r>
      <w:r w:rsidRPr="00F07118">
        <w:rPr>
          <w:rFonts w:ascii="Calibri" w:eastAsiaTheme="minorHAnsi"/>
          <w:b/>
          <w:bCs/>
          <w:spacing w:val="1"/>
          <w:sz w:val="24"/>
          <w:szCs w:val="24"/>
          <w:u w:val="single"/>
        </w:rPr>
        <w:t>0pm</w:t>
      </w:r>
      <w:r w:rsidRPr="00F07118">
        <w:rPr>
          <w:rFonts w:ascii="Calibri" w:eastAsiaTheme="minorHAnsi"/>
          <w:b/>
          <w:bCs/>
          <w:spacing w:val="-3"/>
          <w:sz w:val="24"/>
          <w:szCs w:val="24"/>
          <w:u w:val="single"/>
        </w:rPr>
        <w:t xml:space="preserve"> </w:t>
      </w:r>
      <w:r w:rsidRPr="00F07118">
        <w:rPr>
          <w:rFonts w:ascii="Calibri" w:eastAsiaTheme="minorHAnsi"/>
          <w:b/>
          <w:bCs/>
          <w:spacing w:val="-1"/>
          <w:sz w:val="24"/>
          <w:szCs w:val="24"/>
          <w:u w:val="single"/>
        </w:rPr>
        <w:t xml:space="preserve">on </w:t>
      </w:r>
      <w:r w:rsidR="004971D4">
        <w:rPr>
          <w:rFonts w:ascii="Calibri" w:eastAsiaTheme="minorHAnsi"/>
          <w:b/>
          <w:bCs/>
          <w:spacing w:val="-1"/>
          <w:sz w:val="24"/>
          <w:szCs w:val="24"/>
          <w:u w:val="single"/>
        </w:rPr>
        <w:t>Thursday 9</w:t>
      </w:r>
      <w:r w:rsidR="004971D4" w:rsidRPr="004971D4">
        <w:rPr>
          <w:rFonts w:ascii="Calibri" w:eastAsiaTheme="minorHAnsi"/>
          <w:b/>
          <w:bCs/>
          <w:spacing w:val="-1"/>
          <w:sz w:val="24"/>
          <w:szCs w:val="24"/>
          <w:u w:val="single"/>
          <w:vertAlign w:val="superscript"/>
        </w:rPr>
        <w:t>th</w:t>
      </w:r>
      <w:r w:rsidR="004971D4">
        <w:rPr>
          <w:rFonts w:ascii="Calibri" w:eastAsiaTheme="minorHAnsi"/>
          <w:b/>
          <w:bCs/>
          <w:spacing w:val="-1"/>
          <w:sz w:val="24"/>
          <w:szCs w:val="24"/>
          <w:u w:val="single"/>
        </w:rPr>
        <w:t xml:space="preserve"> July </w:t>
      </w:r>
      <w:r w:rsidRPr="00F07118">
        <w:rPr>
          <w:rFonts w:ascii="Calibri" w:eastAsiaTheme="minorHAnsi"/>
          <w:b/>
          <w:bCs/>
          <w:sz w:val="24"/>
          <w:szCs w:val="24"/>
          <w:u w:val="single"/>
        </w:rPr>
        <w:t>202</w:t>
      </w:r>
      <w:r w:rsidR="00106909">
        <w:rPr>
          <w:rFonts w:ascii="Calibri" w:eastAsiaTheme="minorHAnsi"/>
          <w:b/>
          <w:bCs/>
          <w:sz w:val="24"/>
          <w:szCs w:val="24"/>
          <w:u w:val="single"/>
        </w:rPr>
        <w:t>6</w:t>
      </w:r>
      <w:r w:rsidRPr="00F07118">
        <w:rPr>
          <w:rFonts w:ascii="Calibri" w:eastAsiaTheme="minorHAnsi"/>
          <w:b/>
          <w:bCs/>
          <w:sz w:val="24"/>
          <w:szCs w:val="24"/>
          <w:u w:val="single"/>
        </w:rPr>
        <w:t xml:space="preserve"> at North Tuddenham Village Hall</w:t>
      </w:r>
    </w:p>
    <w:p w14:paraId="076C2ED9" w14:textId="14A7FD14" w:rsidR="00C96C8B" w:rsidRPr="00F07118" w:rsidRDefault="00C96C8B" w:rsidP="00920F7D">
      <w:pPr>
        <w:widowControl w:val="0"/>
        <w:spacing w:after="0" w:line="240" w:lineRule="auto"/>
        <w:ind w:left="100" w:right="116"/>
        <w:jc w:val="center"/>
        <w:rPr>
          <w:rFonts w:eastAsiaTheme="minorHAnsi"/>
          <w:b/>
          <w:bCs/>
          <w:sz w:val="24"/>
          <w:szCs w:val="24"/>
          <w:lang w:val="en-GB"/>
        </w:rPr>
      </w:pPr>
      <w:r w:rsidRPr="00F07118">
        <w:rPr>
          <w:rFonts w:ascii="Calibri" w:eastAsiaTheme="minorHAnsi"/>
          <w:b/>
          <w:bCs/>
          <w:sz w:val="24"/>
          <w:szCs w:val="24"/>
        </w:rPr>
        <w:t xml:space="preserve">  Please notify the Clerk in good time if, and the reason why, you are unable to attend</w:t>
      </w:r>
    </w:p>
    <w:p w14:paraId="1E25367C" w14:textId="77777777" w:rsidR="009D5CC8" w:rsidRDefault="009D5CC8" w:rsidP="00C96C8B">
      <w:pPr>
        <w:spacing w:after="0" w:line="240" w:lineRule="auto"/>
        <w:jc w:val="both"/>
        <w:rPr>
          <w:rFonts w:eastAsiaTheme="minorHAnsi"/>
          <w:b/>
          <w:bCs/>
          <w:sz w:val="24"/>
          <w:szCs w:val="24"/>
          <w:lang w:val="en-GB"/>
        </w:rPr>
      </w:pPr>
    </w:p>
    <w:p w14:paraId="09A869C5" w14:textId="1CEE5DBF" w:rsidR="006975EA" w:rsidRPr="00F07118" w:rsidRDefault="006975EA" w:rsidP="00C96C8B">
      <w:pPr>
        <w:spacing w:after="0" w:line="240" w:lineRule="auto"/>
        <w:jc w:val="both"/>
        <w:rPr>
          <w:rFonts w:eastAsiaTheme="minorHAnsi"/>
          <w:b/>
          <w:bCs/>
          <w:sz w:val="24"/>
          <w:szCs w:val="24"/>
          <w:lang w:val="en-GB"/>
        </w:rPr>
      </w:pPr>
      <w:r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>V A Turner</w:t>
      </w:r>
    </w:p>
    <w:p w14:paraId="5C4DEF35" w14:textId="679A1BB1" w:rsidR="00C96C8B" w:rsidRPr="00F07118" w:rsidRDefault="00C96C8B" w:rsidP="00C96C8B">
      <w:pPr>
        <w:spacing w:after="0" w:line="240" w:lineRule="auto"/>
        <w:jc w:val="both"/>
        <w:rPr>
          <w:rFonts w:eastAsiaTheme="minorHAnsi"/>
          <w:b/>
          <w:bCs/>
          <w:sz w:val="24"/>
          <w:szCs w:val="24"/>
          <w:lang w:val="en-GB"/>
        </w:rPr>
      </w:pPr>
      <w:r w:rsidRPr="00F07118">
        <w:rPr>
          <w:rFonts w:eastAsiaTheme="minorHAnsi"/>
          <w:b/>
          <w:bCs/>
          <w:sz w:val="24"/>
          <w:szCs w:val="24"/>
          <w:lang w:val="en-GB"/>
        </w:rPr>
        <w:t>Clerk to North Tuddenham Parish Council</w:t>
      </w:r>
    </w:p>
    <w:p w14:paraId="34DE9CD2" w14:textId="4776B544" w:rsidR="00C96C8B" w:rsidRPr="00F07118" w:rsidRDefault="004971D4" w:rsidP="00E578E6">
      <w:pPr>
        <w:widowControl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2</w:t>
      </w:r>
      <w:r w:rsidRPr="004971D4">
        <w:rPr>
          <w:rFonts w:ascii="Calibri" w:eastAsia="Calibri" w:hAnsi="Calibri" w:cs="Calibri"/>
          <w:b/>
          <w:bCs/>
          <w:sz w:val="24"/>
          <w:szCs w:val="24"/>
          <w:vertAlign w:val="superscript"/>
        </w:rPr>
        <w:t>nd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July</w:t>
      </w:r>
      <w:r w:rsidR="00612A97">
        <w:rPr>
          <w:rFonts w:ascii="Calibri" w:eastAsia="Calibri" w:hAnsi="Calibri" w:cs="Calibri"/>
          <w:b/>
          <w:bCs/>
          <w:sz w:val="24"/>
          <w:szCs w:val="24"/>
        </w:rPr>
        <w:t xml:space="preserve"> 202</w:t>
      </w:r>
      <w:r w:rsidR="00106909">
        <w:rPr>
          <w:rFonts w:ascii="Calibri" w:eastAsia="Calibri" w:hAnsi="Calibri" w:cs="Calibri"/>
          <w:b/>
          <w:bCs/>
          <w:sz w:val="24"/>
          <w:szCs w:val="24"/>
        </w:rPr>
        <w:t>6</w:t>
      </w:r>
    </w:p>
    <w:p w14:paraId="5B32F296" w14:textId="709DFE38" w:rsidR="00C96C8B" w:rsidRDefault="00C96C8B" w:rsidP="00E578E6">
      <w:pPr>
        <w:widowControl w:val="0"/>
        <w:spacing w:after="0" w:line="240" w:lineRule="auto"/>
        <w:ind w:left="100" w:right="121"/>
        <w:jc w:val="center"/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</w:pPr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 xml:space="preserve">North Tuddenham Parish Council welcomes the public and press to its meetings. The public and press </w:t>
      </w:r>
      <w:r w:rsidR="00942C3A"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>can</w:t>
      </w:r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 xml:space="preserve"> address the Council during Item </w:t>
      </w:r>
      <w:r w:rsidR="002B5DB1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 xml:space="preserve">4 </w:t>
      </w:r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>of the Agenda on matters on the Agenda set out below</w:t>
      </w:r>
      <w:r w:rsidR="00244A62"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 xml:space="preserve">. </w:t>
      </w:r>
      <w:r w:rsidRPr="00F07118">
        <w:rPr>
          <w:rFonts w:ascii="Calibri" w:eastAsiaTheme="minorHAnsi" w:hAnsi="Calibri" w:cs="Arial"/>
          <w:i/>
          <w:iCs/>
          <w:color w:val="222222"/>
          <w:sz w:val="24"/>
          <w:szCs w:val="24"/>
          <w:shd w:val="clear" w:color="auto" w:fill="FFFFFF"/>
        </w:rPr>
        <w:t>The law does not permit members of the public and press to take part in the debates.</w:t>
      </w:r>
    </w:p>
    <w:p w14:paraId="3F39E307" w14:textId="5CA60881" w:rsidR="00094341" w:rsidRPr="00094341" w:rsidRDefault="00094341" w:rsidP="00094341">
      <w:pPr>
        <w:widowControl w:val="0"/>
        <w:spacing w:after="0" w:line="240" w:lineRule="auto"/>
        <w:ind w:left="100" w:right="121"/>
        <w:rPr>
          <w:rFonts w:ascii="Calibri" w:eastAsiaTheme="minorHAnsi" w:hAnsi="Calibri" w:cs="Arial"/>
          <w:color w:val="222222"/>
          <w:sz w:val="24"/>
          <w:szCs w:val="24"/>
          <w:shd w:val="clear" w:color="auto" w:fill="FFFFFF"/>
        </w:rPr>
      </w:pPr>
    </w:p>
    <w:p w14:paraId="07736575" w14:textId="36B211CC" w:rsidR="00203E64" w:rsidRPr="00F07118" w:rsidRDefault="00211DF9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cs="Calibri"/>
          <w:spacing w:val="-1"/>
          <w:sz w:val="24"/>
          <w:szCs w:val="24"/>
        </w:rPr>
      </w:pPr>
      <w:r w:rsidRPr="00F07118">
        <w:rPr>
          <w:rFonts w:cs="Calibri"/>
          <w:spacing w:val="-1"/>
          <w:sz w:val="24"/>
          <w:szCs w:val="24"/>
        </w:rPr>
        <w:t>Chairman’s</w:t>
      </w:r>
      <w:r w:rsidRPr="00F07118">
        <w:rPr>
          <w:rFonts w:cs="Calibri"/>
          <w:spacing w:val="-2"/>
          <w:sz w:val="24"/>
          <w:szCs w:val="24"/>
        </w:rPr>
        <w:t xml:space="preserve"> </w:t>
      </w:r>
      <w:r w:rsidRPr="00F07118">
        <w:rPr>
          <w:rFonts w:cs="Calibri"/>
          <w:sz w:val="24"/>
          <w:szCs w:val="24"/>
        </w:rPr>
        <w:t>Opening</w:t>
      </w:r>
      <w:r w:rsidRPr="00F07118">
        <w:rPr>
          <w:rFonts w:cs="Calibri"/>
          <w:spacing w:val="-2"/>
          <w:sz w:val="24"/>
          <w:szCs w:val="24"/>
        </w:rPr>
        <w:t xml:space="preserve"> </w:t>
      </w:r>
      <w:r w:rsidRPr="00F07118">
        <w:rPr>
          <w:rFonts w:cs="Calibri"/>
          <w:spacing w:val="-1"/>
          <w:sz w:val="24"/>
          <w:szCs w:val="24"/>
        </w:rPr>
        <w:t>Remarks</w:t>
      </w:r>
      <w:r w:rsidR="00236614" w:rsidRPr="00F07118">
        <w:rPr>
          <w:rFonts w:cs="Calibri"/>
          <w:spacing w:val="-1"/>
          <w:sz w:val="24"/>
          <w:szCs w:val="24"/>
        </w:rPr>
        <w:t xml:space="preserve"> and welcome</w:t>
      </w:r>
    </w:p>
    <w:p w14:paraId="0DD4B542" w14:textId="77777777" w:rsidR="008A6236" w:rsidRPr="00F07118" w:rsidRDefault="008A6236" w:rsidP="009D5CC8">
      <w:pPr>
        <w:pStyle w:val="BodyText"/>
        <w:tabs>
          <w:tab w:val="left" w:pos="820"/>
        </w:tabs>
        <w:spacing w:after="0" w:line="240" w:lineRule="auto"/>
        <w:ind w:left="820"/>
        <w:rPr>
          <w:rFonts w:cs="Calibri"/>
          <w:b w:val="0"/>
          <w:bCs w:val="0"/>
          <w:spacing w:val="-1"/>
          <w:sz w:val="24"/>
          <w:szCs w:val="24"/>
        </w:rPr>
      </w:pPr>
    </w:p>
    <w:p w14:paraId="762BC358" w14:textId="3F29D402" w:rsidR="008A6236" w:rsidRPr="00F07118" w:rsidRDefault="008A6236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cs="Calibri"/>
          <w:sz w:val="24"/>
          <w:szCs w:val="24"/>
        </w:rPr>
      </w:pPr>
      <w:r w:rsidRPr="00F07118">
        <w:rPr>
          <w:rFonts w:cs="Calibri"/>
          <w:spacing w:val="-1"/>
          <w:sz w:val="24"/>
          <w:szCs w:val="24"/>
        </w:rPr>
        <w:t>Apologies for Absence</w:t>
      </w:r>
      <w:r w:rsidR="00B14282" w:rsidRPr="00F07118">
        <w:rPr>
          <w:rFonts w:cs="Calibri"/>
          <w:spacing w:val="-1"/>
          <w:sz w:val="24"/>
          <w:szCs w:val="24"/>
        </w:rPr>
        <w:t xml:space="preserve"> </w:t>
      </w:r>
      <w:r w:rsidR="00906CDD" w:rsidRPr="00F07118">
        <w:rPr>
          <w:rFonts w:cs="Calibri"/>
          <w:spacing w:val="-1"/>
          <w:sz w:val="24"/>
          <w:szCs w:val="24"/>
        </w:rPr>
        <w:t>and Declarations of Interest</w:t>
      </w:r>
    </w:p>
    <w:p w14:paraId="32CD0E20" w14:textId="77777777" w:rsidR="00C96C8B" w:rsidRPr="00F07118" w:rsidRDefault="00C96C8B" w:rsidP="009D5CC8">
      <w:pPr>
        <w:pStyle w:val="ListParagraph"/>
        <w:spacing w:after="0" w:line="240" w:lineRule="auto"/>
        <w:rPr>
          <w:rFonts w:cs="Calibri"/>
          <w:sz w:val="24"/>
          <w:szCs w:val="24"/>
        </w:rPr>
      </w:pPr>
    </w:p>
    <w:p w14:paraId="17928057" w14:textId="38E46663" w:rsidR="008A6236" w:rsidRPr="00F07118" w:rsidRDefault="003F2DF3" w:rsidP="009D5CC8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  <w:sz w:val="24"/>
          <w:szCs w:val="24"/>
        </w:rPr>
      </w:pPr>
      <w:r w:rsidRPr="00F07118">
        <w:rPr>
          <w:b/>
          <w:bCs/>
          <w:sz w:val="24"/>
          <w:szCs w:val="24"/>
        </w:rPr>
        <w:t>Cllr Training</w:t>
      </w:r>
      <w:r w:rsidR="0056190C">
        <w:rPr>
          <w:b/>
          <w:bCs/>
          <w:sz w:val="24"/>
          <w:szCs w:val="24"/>
        </w:rPr>
        <w:t xml:space="preserve"> and Co-Option</w:t>
      </w:r>
    </w:p>
    <w:p w14:paraId="7CFCCCCF" w14:textId="048F7E37" w:rsidR="003F2DF3" w:rsidRDefault="003F2DF3" w:rsidP="0056190C">
      <w:pPr>
        <w:pStyle w:val="ListParagraph"/>
        <w:numPr>
          <w:ilvl w:val="0"/>
          <w:numId w:val="58"/>
        </w:numPr>
        <w:spacing w:after="0" w:line="240" w:lineRule="auto"/>
        <w:rPr>
          <w:b/>
          <w:bCs/>
          <w:sz w:val="24"/>
          <w:szCs w:val="24"/>
        </w:rPr>
      </w:pPr>
      <w:r w:rsidRPr="00F07118">
        <w:rPr>
          <w:b/>
          <w:bCs/>
          <w:sz w:val="24"/>
          <w:szCs w:val="24"/>
        </w:rPr>
        <w:t>To discuss and agree any training identified for Cllrs</w:t>
      </w:r>
      <w:r w:rsidR="0026594D">
        <w:rPr>
          <w:b/>
          <w:bCs/>
          <w:sz w:val="24"/>
          <w:szCs w:val="24"/>
        </w:rPr>
        <w:t>’</w:t>
      </w:r>
      <w:r w:rsidRPr="00F07118">
        <w:rPr>
          <w:b/>
          <w:bCs/>
          <w:sz w:val="24"/>
          <w:szCs w:val="24"/>
        </w:rPr>
        <w:t xml:space="preserve"> </w:t>
      </w:r>
      <w:r w:rsidR="0026594D">
        <w:rPr>
          <w:b/>
          <w:bCs/>
          <w:sz w:val="24"/>
          <w:szCs w:val="24"/>
        </w:rPr>
        <w:t xml:space="preserve">or Clerk’s </w:t>
      </w:r>
      <w:r w:rsidRPr="00F07118">
        <w:rPr>
          <w:b/>
          <w:bCs/>
          <w:sz w:val="24"/>
          <w:szCs w:val="24"/>
        </w:rPr>
        <w:t>CPD</w:t>
      </w:r>
    </w:p>
    <w:p w14:paraId="42CE6F45" w14:textId="6C9EF9BA" w:rsidR="0056190C" w:rsidRDefault="0056190C" w:rsidP="0056190C">
      <w:pPr>
        <w:pStyle w:val="ListParagraph"/>
        <w:numPr>
          <w:ilvl w:val="0"/>
          <w:numId w:val="58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review any applications for the vacancy arising from the resignation of </w:t>
      </w:r>
    </w:p>
    <w:p w14:paraId="74152C18" w14:textId="1F0342AB" w:rsidR="0056190C" w:rsidRPr="00F07118" w:rsidRDefault="0056190C" w:rsidP="0056190C">
      <w:pPr>
        <w:pStyle w:val="ListParagraph"/>
        <w:spacing w:after="0" w:line="240" w:lineRule="auto"/>
        <w:ind w:left="14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Former Cllr Hall and to make any agreed co-option to the Council</w:t>
      </w:r>
    </w:p>
    <w:p w14:paraId="7C2E8C96" w14:textId="13E58B5A" w:rsidR="00987FC8" w:rsidRDefault="00C850FB" w:rsidP="009D5CC8">
      <w:pPr>
        <w:pStyle w:val="ListParagraph"/>
        <w:spacing w:after="0" w:line="240" w:lineRule="auto"/>
        <w:ind w:left="8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3.0</w:t>
      </w:r>
      <w:r>
        <w:rPr>
          <w:b/>
          <w:bCs/>
          <w:sz w:val="24"/>
          <w:szCs w:val="24"/>
        </w:rPr>
        <w:tab/>
        <w:t>To discuss and agree any criteria or actions in relation to recruiting a clerk</w:t>
      </w:r>
    </w:p>
    <w:p w14:paraId="24E301E3" w14:textId="77777777" w:rsidR="00C850FB" w:rsidRPr="00F07118" w:rsidRDefault="00C850FB" w:rsidP="009D5CC8">
      <w:pPr>
        <w:pStyle w:val="ListParagraph"/>
        <w:spacing w:after="0" w:line="240" w:lineRule="auto"/>
        <w:ind w:left="820"/>
        <w:rPr>
          <w:b/>
          <w:bCs/>
          <w:sz w:val="24"/>
          <w:szCs w:val="24"/>
        </w:rPr>
      </w:pPr>
    </w:p>
    <w:p w14:paraId="5A6B5037" w14:textId="2AC5EB52" w:rsidR="00203E64" w:rsidRPr="00F07118" w:rsidRDefault="008F28A1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sz w:val="24"/>
          <w:szCs w:val="24"/>
        </w:rPr>
      </w:pPr>
      <w:r w:rsidRPr="00F07118">
        <w:rPr>
          <w:spacing w:val="-1"/>
          <w:sz w:val="24"/>
          <w:szCs w:val="24"/>
        </w:rPr>
        <w:t>P</w:t>
      </w:r>
      <w:r w:rsidR="00211DF9" w:rsidRPr="00F07118">
        <w:rPr>
          <w:spacing w:val="-1"/>
          <w:sz w:val="24"/>
          <w:szCs w:val="24"/>
        </w:rPr>
        <w:t>ublic</w:t>
      </w:r>
      <w:r w:rsidR="00211DF9" w:rsidRPr="00F07118">
        <w:rPr>
          <w:spacing w:val="-11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Session</w:t>
      </w:r>
      <w:r w:rsidR="0026594D">
        <w:rPr>
          <w:sz w:val="24"/>
          <w:szCs w:val="24"/>
        </w:rPr>
        <w:t xml:space="preserve"> – limited to </w:t>
      </w:r>
      <w:r w:rsidR="004971D4">
        <w:rPr>
          <w:sz w:val="24"/>
          <w:szCs w:val="24"/>
        </w:rPr>
        <w:t>15</w:t>
      </w:r>
      <w:r w:rsidR="0026594D">
        <w:rPr>
          <w:sz w:val="24"/>
          <w:szCs w:val="24"/>
        </w:rPr>
        <w:t xml:space="preserve"> minutes debate</w:t>
      </w:r>
    </w:p>
    <w:p w14:paraId="1199BAA9" w14:textId="77777777" w:rsidR="001D799B" w:rsidRPr="00F07118" w:rsidRDefault="001D799B" w:rsidP="009D5CC8">
      <w:pPr>
        <w:pStyle w:val="BodyText"/>
        <w:tabs>
          <w:tab w:val="left" w:pos="820"/>
        </w:tabs>
        <w:spacing w:after="0" w:line="240" w:lineRule="auto"/>
        <w:ind w:left="820"/>
        <w:rPr>
          <w:sz w:val="24"/>
          <w:szCs w:val="24"/>
        </w:rPr>
      </w:pPr>
    </w:p>
    <w:p w14:paraId="432046C7" w14:textId="41079AB9" w:rsidR="002E5948" w:rsidRPr="00F07118" w:rsidRDefault="002E5948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To approve the minutes of previous meetings</w:t>
      </w:r>
    </w:p>
    <w:p w14:paraId="0E4B25ED" w14:textId="111473F6" w:rsidR="00984504" w:rsidRPr="00F07118" w:rsidRDefault="00984504" w:rsidP="007D34CF">
      <w:pPr>
        <w:pStyle w:val="ListParagraph"/>
        <w:numPr>
          <w:ilvl w:val="1"/>
          <w:numId w:val="8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7118">
        <w:rPr>
          <w:rFonts w:cstheme="minorHAnsi"/>
          <w:b/>
          <w:bCs/>
          <w:sz w:val="24"/>
          <w:szCs w:val="24"/>
        </w:rPr>
        <w:t xml:space="preserve">To approve the Minutes of the Annual Parish Council Meeting held on </w:t>
      </w:r>
      <w:r w:rsidR="004971D4">
        <w:rPr>
          <w:rFonts w:cstheme="minorHAnsi"/>
          <w:b/>
          <w:bCs/>
          <w:sz w:val="24"/>
          <w:szCs w:val="24"/>
        </w:rPr>
        <w:t>14th</w:t>
      </w:r>
      <w:r w:rsidRPr="00F07118">
        <w:rPr>
          <w:rFonts w:cstheme="minorHAnsi"/>
          <w:b/>
          <w:bCs/>
          <w:sz w:val="24"/>
          <w:szCs w:val="24"/>
        </w:rPr>
        <w:t xml:space="preserve"> May 20</w:t>
      </w:r>
      <w:r w:rsidR="0007652B" w:rsidRPr="00F07118">
        <w:rPr>
          <w:rFonts w:cstheme="minorHAnsi"/>
          <w:b/>
          <w:bCs/>
          <w:sz w:val="24"/>
          <w:szCs w:val="24"/>
        </w:rPr>
        <w:t>2</w:t>
      </w:r>
      <w:r w:rsidR="007B0C05">
        <w:rPr>
          <w:rFonts w:cstheme="minorHAnsi"/>
          <w:b/>
          <w:bCs/>
          <w:sz w:val="24"/>
          <w:szCs w:val="24"/>
        </w:rPr>
        <w:t>5</w:t>
      </w:r>
    </w:p>
    <w:p w14:paraId="41FB2FEF" w14:textId="58B16D59" w:rsidR="002E5948" w:rsidRDefault="002E5948" w:rsidP="009D5CC8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 xml:space="preserve">To approve the Minutes of </w:t>
      </w:r>
      <w:r w:rsidR="00FB3E5E" w:rsidRPr="00F07118">
        <w:rPr>
          <w:rFonts w:asciiTheme="minorHAnsi" w:hAnsiTheme="minorHAnsi" w:cstheme="minorHAnsi"/>
          <w:sz w:val="24"/>
          <w:szCs w:val="24"/>
        </w:rPr>
        <w:t>the</w:t>
      </w:r>
      <w:r w:rsidR="004971D4">
        <w:rPr>
          <w:rFonts w:asciiTheme="minorHAnsi" w:hAnsiTheme="minorHAnsi" w:cstheme="minorHAnsi"/>
          <w:sz w:val="24"/>
          <w:szCs w:val="24"/>
        </w:rPr>
        <w:t xml:space="preserve"> Extraordinary</w:t>
      </w:r>
      <w:r w:rsidR="00FB3E5E" w:rsidRPr="00F07118">
        <w:rPr>
          <w:rFonts w:asciiTheme="minorHAnsi" w:hAnsiTheme="minorHAnsi" w:cstheme="minorHAnsi"/>
          <w:sz w:val="24"/>
          <w:szCs w:val="24"/>
        </w:rPr>
        <w:t xml:space="preserve"> Parish Council </w:t>
      </w:r>
      <w:r w:rsidRPr="00F07118">
        <w:rPr>
          <w:rFonts w:asciiTheme="minorHAnsi" w:hAnsiTheme="minorHAnsi" w:cstheme="minorHAnsi"/>
          <w:sz w:val="24"/>
          <w:szCs w:val="24"/>
        </w:rPr>
        <w:t xml:space="preserve">Meeting held on </w:t>
      </w:r>
      <w:r w:rsidR="004971D4">
        <w:rPr>
          <w:rFonts w:asciiTheme="minorHAnsi" w:hAnsiTheme="minorHAnsi" w:cstheme="minorHAnsi"/>
          <w:sz w:val="24"/>
          <w:szCs w:val="24"/>
        </w:rPr>
        <w:t>25</w:t>
      </w:r>
      <w:r w:rsidR="004971D4" w:rsidRPr="004971D4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4971D4">
        <w:rPr>
          <w:rFonts w:asciiTheme="minorHAnsi" w:hAnsiTheme="minorHAnsi" w:cstheme="minorHAnsi"/>
          <w:sz w:val="24"/>
          <w:szCs w:val="24"/>
        </w:rPr>
        <w:t xml:space="preserve"> June</w:t>
      </w:r>
      <w:r w:rsidR="000F1861" w:rsidRPr="00F07118">
        <w:rPr>
          <w:rFonts w:asciiTheme="minorHAnsi" w:hAnsiTheme="minorHAnsi" w:cstheme="minorHAnsi"/>
          <w:sz w:val="24"/>
          <w:szCs w:val="24"/>
        </w:rPr>
        <w:t xml:space="preserve"> 202</w:t>
      </w:r>
      <w:r w:rsidR="007B0C05">
        <w:rPr>
          <w:rFonts w:asciiTheme="minorHAnsi" w:hAnsiTheme="minorHAnsi" w:cstheme="minorHAnsi"/>
          <w:sz w:val="24"/>
          <w:szCs w:val="24"/>
        </w:rPr>
        <w:t>6</w:t>
      </w:r>
    </w:p>
    <w:p w14:paraId="2030C303" w14:textId="77777777" w:rsidR="002E615B" w:rsidRDefault="002E615B" w:rsidP="002E615B">
      <w:pPr>
        <w:pStyle w:val="BodyText"/>
        <w:tabs>
          <w:tab w:val="left" w:pos="820"/>
        </w:tabs>
        <w:spacing w:after="0" w:line="240" w:lineRule="auto"/>
        <w:ind w:left="820"/>
        <w:rPr>
          <w:rFonts w:asciiTheme="minorHAnsi" w:hAnsiTheme="minorHAnsi" w:cstheme="minorHAnsi"/>
          <w:sz w:val="24"/>
          <w:szCs w:val="24"/>
        </w:rPr>
      </w:pPr>
    </w:p>
    <w:p w14:paraId="3932560F" w14:textId="1DC2C2C3" w:rsidR="004971D4" w:rsidRDefault="002F27AD" w:rsidP="004971D4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Reports of Community Groups</w:t>
      </w:r>
      <w:r w:rsidR="00B32DB1" w:rsidRPr="00F07118">
        <w:rPr>
          <w:rFonts w:asciiTheme="minorHAnsi" w:hAnsiTheme="minorHAnsi" w:cstheme="minorHAnsi"/>
          <w:sz w:val="24"/>
          <w:szCs w:val="24"/>
        </w:rPr>
        <w:t xml:space="preserve"> </w:t>
      </w:r>
      <w:r w:rsidR="004971D4">
        <w:rPr>
          <w:rFonts w:asciiTheme="minorHAnsi" w:hAnsiTheme="minorHAnsi" w:cstheme="minorHAnsi"/>
          <w:sz w:val="24"/>
          <w:szCs w:val="24"/>
        </w:rPr>
        <w:t>and District and County Councillors</w:t>
      </w:r>
      <w:r w:rsidR="00FD7DE8">
        <w:rPr>
          <w:rFonts w:asciiTheme="minorHAnsi" w:hAnsiTheme="minorHAnsi" w:cstheme="minorHAnsi"/>
          <w:sz w:val="24"/>
          <w:szCs w:val="24"/>
        </w:rPr>
        <w:t xml:space="preserve"> – Reports previously circulated and shared on PC Website</w:t>
      </w:r>
    </w:p>
    <w:p w14:paraId="2FD4566F" w14:textId="77777777" w:rsidR="00FB3E5E" w:rsidRPr="00F07118" w:rsidRDefault="00FB3E5E" w:rsidP="009D5CC8">
      <w:pPr>
        <w:pStyle w:val="BodyText"/>
        <w:tabs>
          <w:tab w:val="left" w:pos="820"/>
        </w:tabs>
        <w:spacing w:after="0" w:line="240" w:lineRule="auto"/>
        <w:ind w:left="0"/>
        <w:rPr>
          <w:rFonts w:asciiTheme="minorHAnsi" w:hAnsiTheme="minorHAnsi" w:cstheme="minorHAnsi"/>
          <w:sz w:val="24"/>
          <w:szCs w:val="24"/>
        </w:rPr>
      </w:pPr>
    </w:p>
    <w:p w14:paraId="286CEB39" w14:textId="1D7ECE66" w:rsidR="009225C1" w:rsidRPr="00F07118" w:rsidRDefault="009225C1" w:rsidP="009D5CC8">
      <w:pPr>
        <w:pStyle w:val="BodyText"/>
        <w:numPr>
          <w:ilvl w:val="0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Highways Matters</w:t>
      </w:r>
    </w:p>
    <w:p w14:paraId="24C0EDCE" w14:textId="58E2D66A" w:rsidR="00D404AE" w:rsidRPr="00F07118" w:rsidRDefault="00D404AE" w:rsidP="009D5CC8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 xml:space="preserve">To </w:t>
      </w:r>
      <w:r w:rsidR="00357C44" w:rsidRPr="00F07118">
        <w:rPr>
          <w:rFonts w:asciiTheme="minorHAnsi" w:hAnsiTheme="minorHAnsi" w:cstheme="minorHAnsi"/>
          <w:sz w:val="24"/>
          <w:szCs w:val="24"/>
        </w:rPr>
        <w:t>receive</w:t>
      </w:r>
      <w:r w:rsidR="000033F0" w:rsidRPr="00F07118">
        <w:rPr>
          <w:rFonts w:asciiTheme="minorHAnsi" w:hAnsiTheme="minorHAnsi" w:cstheme="minorHAnsi"/>
          <w:sz w:val="24"/>
          <w:szCs w:val="24"/>
        </w:rPr>
        <w:t xml:space="preserve"> any</w:t>
      </w:r>
      <w:r w:rsidR="00357C44" w:rsidRPr="00F07118">
        <w:rPr>
          <w:rFonts w:asciiTheme="minorHAnsi" w:hAnsiTheme="minorHAnsi" w:cstheme="minorHAnsi"/>
          <w:sz w:val="24"/>
          <w:szCs w:val="24"/>
        </w:rPr>
        <w:t xml:space="preserve"> report on </w:t>
      </w:r>
      <w:r w:rsidR="00BB75F3" w:rsidRPr="00F07118">
        <w:rPr>
          <w:rFonts w:asciiTheme="minorHAnsi" w:hAnsiTheme="minorHAnsi" w:cstheme="minorHAnsi"/>
          <w:sz w:val="24"/>
          <w:szCs w:val="24"/>
        </w:rPr>
        <w:t>A47 Upgrade</w:t>
      </w:r>
      <w:r w:rsidR="000033F0" w:rsidRPr="00F07118">
        <w:rPr>
          <w:rFonts w:asciiTheme="minorHAnsi" w:hAnsiTheme="minorHAnsi" w:cstheme="minorHAnsi"/>
          <w:sz w:val="24"/>
          <w:szCs w:val="24"/>
        </w:rPr>
        <w:t xml:space="preserve"> (</w:t>
      </w:r>
      <w:r w:rsidR="000F1861" w:rsidRPr="00F07118">
        <w:rPr>
          <w:rFonts w:asciiTheme="minorHAnsi" w:hAnsiTheme="minorHAnsi" w:cstheme="minorHAnsi"/>
          <w:sz w:val="24"/>
          <w:szCs w:val="24"/>
        </w:rPr>
        <w:t>Cllr Smith</w:t>
      </w:r>
      <w:r w:rsidR="000033F0" w:rsidRPr="00F07118">
        <w:rPr>
          <w:rFonts w:asciiTheme="minorHAnsi" w:hAnsiTheme="minorHAnsi" w:cstheme="minorHAnsi"/>
          <w:sz w:val="24"/>
          <w:szCs w:val="24"/>
        </w:rPr>
        <w:t>)</w:t>
      </w:r>
    </w:p>
    <w:p w14:paraId="49C27327" w14:textId="133BCAC3" w:rsidR="00335C53" w:rsidRPr="00E1372E" w:rsidRDefault="000F1861" w:rsidP="00DD7451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1372E">
        <w:rPr>
          <w:rFonts w:asciiTheme="minorHAnsi" w:hAnsiTheme="minorHAnsi" w:cstheme="minorHAnsi"/>
          <w:sz w:val="24"/>
          <w:szCs w:val="24"/>
        </w:rPr>
        <w:t>To receive SAM2 Data – Cllr Harding</w:t>
      </w:r>
      <w:r w:rsidR="00335C53" w:rsidRPr="00E1372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90EEF36" w14:textId="396C5BD6" w:rsidR="003F2DF3" w:rsidRDefault="00BB75F3" w:rsidP="0007142E">
      <w:pPr>
        <w:pStyle w:val="BodyText"/>
        <w:numPr>
          <w:ilvl w:val="1"/>
          <w:numId w:val="8"/>
        </w:numPr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07118">
        <w:rPr>
          <w:rFonts w:asciiTheme="minorHAnsi" w:hAnsiTheme="minorHAnsi" w:cstheme="minorHAnsi"/>
          <w:sz w:val="24"/>
          <w:szCs w:val="24"/>
        </w:rPr>
        <w:t>To consider any other Highways matters for attention</w:t>
      </w:r>
      <w:r w:rsidR="00040D9B" w:rsidRPr="00F0711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F895D3B" w14:textId="77777777" w:rsidR="00920F7D" w:rsidRDefault="00920F7D" w:rsidP="00920F7D">
      <w:pPr>
        <w:pStyle w:val="BodyText"/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D34198D" w14:textId="77777777" w:rsidR="00920F7D" w:rsidRDefault="00920F7D" w:rsidP="00920F7D">
      <w:pPr>
        <w:pStyle w:val="BodyText"/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96B50FF" w14:textId="77777777" w:rsidR="00920F7D" w:rsidRDefault="00920F7D" w:rsidP="00920F7D">
      <w:pPr>
        <w:pStyle w:val="BodyText"/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3127AD3" w14:textId="77777777" w:rsidR="00920F7D" w:rsidRDefault="00920F7D" w:rsidP="00920F7D">
      <w:pPr>
        <w:pStyle w:val="BodyText"/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83DAED9" w14:textId="77777777" w:rsidR="00920F7D" w:rsidRDefault="00920F7D" w:rsidP="00920F7D">
      <w:pPr>
        <w:pStyle w:val="BodyText"/>
        <w:tabs>
          <w:tab w:val="left" w:pos="82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D62B148" w14:textId="77777777" w:rsidR="0007142E" w:rsidRDefault="0007142E" w:rsidP="0007142E">
      <w:pPr>
        <w:pStyle w:val="BodyText"/>
        <w:tabs>
          <w:tab w:val="left" w:pos="820"/>
        </w:tabs>
        <w:spacing w:after="0" w:line="240" w:lineRule="auto"/>
        <w:ind w:left="1540"/>
        <w:rPr>
          <w:rFonts w:asciiTheme="minorHAnsi" w:hAnsiTheme="minorHAnsi" w:cstheme="minorHAnsi"/>
          <w:sz w:val="24"/>
          <w:szCs w:val="24"/>
        </w:rPr>
      </w:pPr>
    </w:p>
    <w:p w14:paraId="49AB5499" w14:textId="12645103" w:rsidR="00E0684F" w:rsidRPr="00F07118" w:rsidRDefault="002E615B" w:rsidP="002B5DB1">
      <w:pPr>
        <w:spacing w:after="0" w:line="240" w:lineRule="auto"/>
        <w:ind w:left="720" w:hanging="720"/>
        <w:jc w:val="both"/>
        <w:rPr>
          <w:rFonts w:eastAsia="Calibri" w:cstheme="minorHAns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2B5DB1">
        <w:rPr>
          <w:rFonts w:ascii="Calibri" w:eastAsia="Calibri" w:hAnsi="Calibri" w:cs="Calibri"/>
          <w:b/>
          <w:bCs/>
          <w:sz w:val="24"/>
          <w:szCs w:val="24"/>
        </w:rPr>
        <w:t>8</w:t>
      </w:r>
      <w:r w:rsidR="00536085" w:rsidRPr="00F07118">
        <w:rPr>
          <w:rFonts w:ascii="Calibri" w:eastAsia="Calibri" w:hAnsi="Calibri" w:cs="Calibri"/>
          <w:b/>
          <w:bCs/>
          <w:sz w:val="24"/>
          <w:szCs w:val="24"/>
        </w:rPr>
        <w:t>.0</w:t>
      </w:r>
      <w:r w:rsidR="00536085" w:rsidRPr="00F07118">
        <w:rPr>
          <w:rFonts w:ascii="Calibri" w:eastAsia="Calibri" w:hAnsi="Calibri" w:cs="Calibri"/>
          <w:b/>
          <w:bCs/>
          <w:sz w:val="24"/>
          <w:szCs w:val="24"/>
        </w:rPr>
        <w:tab/>
      </w:r>
      <w:r w:rsidR="00E0684F" w:rsidRPr="00F07118">
        <w:rPr>
          <w:rFonts w:eastAsia="Calibri" w:cstheme="minorHAnsi"/>
          <w:b/>
          <w:bCs/>
          <w:sz w:val="24"/>
          <w:szCs w:val="24"/>
        </w:rPr>
        <w:t>Planning</w:t>
      </w:r>
    </w:p>
    <w:p w14:paraId="4CD93F5B" w14:textId="51625C84" w:rsidR="00E0684F" w:rsidRPr="00077A07" w:rsidRDefault="002B5DB1" w:rsidP="00E578E6">
      <w:pPr>
        <w:widowControl w:val="0"/>
        <w:spacing w:after="0" w:line="240" w:lineRule="auto"/>
        <w:ind w:left="100" w:firstLine="720"/>
        <w:rPr>
          <w:rFonts w:eastAsiaTheme="minorHAnsi" w:cstheme="minorHAnsi"/>
          <w:b/>
          <w:bCs/>
          <w:sz w:val="24"/>
          <w:szCs w:val="24"/>
        </w:rPr>
      </w:pPr>
      <w:r>
        <w:rPr>
          <w:rFonts w:eastAsiaTheme="minorHAnsi" w:cstheme="minorHAnsi"/>
          <w:b/>
          <w:bCs/>
          <w:sz w:val="24"/>
          <w:szCs w:val="24"/>
        </w:rPr>
        <w:t>8</w:t>
      </w:r>
      <w:r w:rsidR="00536085" w:rsidRPr="00F07118">
        <w:rPr>
          <w:rFonts w:eastAsiaTheme="minorHAnsi" w:cstheme="minorHAnsi"/>
          <w:b/>
          <w:bCs/>
          <w:sz w:val="24"/>
          <w:szCs w:val="24"/>
        </w:rPr>
        <w:t xml:space="preserve">.1   </w:t>
      </w:r>
      <w:r w:rsidR="00E0684F" w:rsidRPr="00F07118">
        <w:rPr>
          <w:rFonts w:eastAsiaTheme="minorHAnsi" w:cstheme="minorHAnsi"/>
          <w:b/>
          <w:bCs/>
          <w:sz w:val="24"/>
          <w:szCs w:val="24"/>
        </w:rPr>
        <w:t xml:space="preserve">To receive any new </w:t>
      </w:r>
      <w:r w:rsidR="00E0684F" w:rsidRPr="00077A07">
        <w:rPr>
          <w:rFonts w:eastAsiaTheme="minorHAnsi" w:cstheme="minorHAnsi"/>
          <w:b/>
          <w:bCs/>
          <w:sz w:val="24"/>
          <w:szCs w:val="24"/>
        </w:rPr>
        <w:t xml:space="preserve">planning applications </w:t>
      </w:r>
      <w:r w:rsidR="007B0C05" w:rsidRPr="00077A07">
        <w:rPr>
          <w:rFonts w:eastAsiaTheme="minorHAnsi" w:cstheme="minorHAnsi"/>
          <w:b/>
          <w:bCs/>
          <w:sz w:val="24"/>
          <w:szCs w:val="24"/>
        </w:rPr>
        <w:t xml:space="preserve">– </w:t>
      </w:r>
      <w:r w:rsidR="00FD624E">
        <w:rPr>
          <w:rFonts w:eastAsiaTheme="minorHAnsi" w:cstheme="minorHAnsi"/>
          <w:b/>
          <w:bCs/>
          <w:sz w:val="24"/>
          <w:szCs w:val="24"/>
        </w:rPr>
        <w:t>none to date</w:t>
      </w:r>
    </w:p>
    <w:p w14:paraId="636BE376" w14:textId="02A47313" w:rsidR="00E0684F" w:rsidRDefault="00536085" w:rsidP="002B5DB1">
      <w:pPr>
        <w:pStyle w:val="ListParagraph"/>
        <w:widowControl w:val="0"/>
        <w:numPr>
          <w:ilvl w:val="1"/>
          <w:numId w:val="54"/>
        </w:numPr>
        <w:spacing w:after="0" w:line="240" w:lineRule="auto"/>
        <w:rPr>
          <w:rFonts w:eastAsiaTheme="minorHAnsi" w:cstheme="minorHAnsi"/>
          <w:b/>
          <w:bCs/>
          <w:sz w:val="24"/>
          <w:szCs w:val="24"/>
        </w:rPr>
      </w:pPr>
      <w:r w:rsidRPr="002B5DB1">
        <w:rPr>
          <w:rFonts w:eastAsiaTheme="minorHAnsi" w:cstheme="minorHAnsi"/>
          <w:b/>
          <w:bCs/>
          <w:sz w:val="24"/>
          <w:szCs w:val="24"/>
        </w:rPr>
        <w:t xml:space="preserve">  </w:t>
      </w:r>
      <w:r w:rsidR="00E0684F" w:rsidRPr="002B5DB1">
        <w:rPr>
          <w:rFonts w:eastAsiaTheme="minorHAnsi" w:cstheme="minorHAnsi"/>
          <w:b/>
          <w:bCs/>
          <w:sz w:val="24"/>
          <w:szCs w:val="24"/>
        </w:rPr>
        <w:t>To note any planning outcomes</w:t>
      </w:r>
      <w:r w:rsidR="00270704" w:rsidRPr="002B5DB1">
        <w:rPr>
          <w:rFonts w:eastAsiaTheme="minorHAnsi" w:cstheme="minorHAnsi"/>
          <w:b/>
          <w:bCs/>
          <w:sz w:val="24"/>
          <w:szCs w:val="24"/>
        </w:rPr>
        <w:t xml:space="preserve"> </w:t>
      </w:r>
      <w:r w:rsidR="00081568">
        <w:rPr>
          <w:rFonts w:eastAsiaTheme="minorHAnsi" w:cstheme="minorHAnsi"/>
          <w:b/>
          <w:bCs/>
          <w:sz w:val="24"/>
          <w:szCs w:val="24"/>
        </w:rPr>
        <w:t>–</w:t>
      </w:r>
      <w:r w:rsidR="0026594D" w:rsidRPr="002B5DB1">
        <w:rPr>
          <w:rFonts w:eastAsiaTheme="minorHAnsi" w:cstheme="minorHAnsi"/>
          <w:b/>
          <w:bCs/>
          <w:sz w:val="24"/>
          <w:szCs w:val="24"/>
        </w:rPr>
        <w:t xml:space="preserve"> None</w:t>
      </w:r>
    </w:p>
    <w:p w14:paraId="23FED4CD" w14:textId="3397C6F3" w:rsidR="00081568" w:rsidRDefault="00081568" w:rsidP="002B5DB1">
      <w:pPr>
        <w:pStyle w:val="ListParagraph"/>
        <w:widowControl w:val="0"/>
        <w:numPr>
          <w:ilvl w:val="1"/>
          <w:numId w:val="54"/>
        </w:numPr>
        <w:spacing w:after="0" w:line="240" w:lineRule="auto"/>
        <w:rPr>
          <w:rFonts w:eastAsiaTheme="minorHAnsi" w:cstheme="minorHAnsi"/>
          <w:b/>
          <w:bCs/>
          <w:sz w:val="24"/>
          <w:szCs w:val="24"/>
        </w:rPr>
      </w:pPr>
      <w:r>
        <w:rPr>
          <w:rFonts w:eastAsiaTheme="minorHAnsi" w:cstheme="minorHAnsi"/>
          <w:b/>
          <w:bCs/>
          <w:sz w:val="24"/>
          <w:szCs w:val="24"/>
        </w:rPr>
        <w:t xml:space="preserve">  To discuss any Planning Applications that the Parish Council have been</w:t>
      </w:r>
    </w:p>
    <w:p w14:paraId="1578B9CC" w14:textId="33C2DDC2" w:rsidR="00081568" w:rsidRPr="002B5DB1" w:rsidRDefault="00464ADA" w:rsidP="00081568">
      <w:pPr>
        <w:pStyle w:val="ListParagraph"/>
        <w:widowControl w:val="0"/>
        <w:spacing w:after="0" w:line="240" w:lineRule="auto"/>
        <w:ind w:left="1170"/>
        <w:rPr>
          <w:rFonts w:eastAsiaTheme="minorHAnsi" w:cstheme="minorHAnsi"/>
          <w:b/>
          <w:bCs/>
          <w:sz w:val="24"/>
          <w:szCs w:val="24"/>
        </w:rPr>
      </w:pPr>
      <w:r>
        <w:rPr>
          <w:rFonts w:eastAsiaTheme="minorHAnsi" w:cstheme="minorHAnsi"/>
          <w:b/>
          <w:bCs/>
          <w:sz w:val="24"/>
          <w:szCs w:val="24"/>
        </w:rPr>
        <w:t xml:space="preserve">  </w:t>
      </w:r>
      <w:r w:rsidR="00081568">
        <w:rPr>
          <w:rFonts w:eastAsiaTheme="minorHAnsi" w:cstheme="minorHAnsi"/>
          <w:b/>
          <w:bCs/>
          <w:sz w:val="24"/>
          <w:szCs w:val="24"/>
        </w:rPr>
        <w:t>made aware</w:t>
      </w:r>
      <w:r w:rsidR="00DB0582">
        <w:rPr>
          <w:rFonts w:eastAsiaTheme="minorHAnsi" w:cstheme="minorHAnsi"/>
          <w:b/>
          <w:bCs/>
          <w:sz w:val="24"/>
          <w:szCs w:val="24"/>
        </w:rPr>
        <w:t xml:space="preserve"> of</w:t>
      </w:r>
      <w:r w:rsidR="00081568">
        <w:rPr>
          <w:rFonts w:eastAsiaTheme="minorHAnsi" w:cstheme="minorHAnsi"/>
          <w:b/>
          <w:bCs/>
          <w:sz w:val="24"/>
          <w:szCs w:val="24"/>
        </w:rPr>
        <w:t xml:space="preserve"> since the publication of the Agenda</w:t>
      </w:r>
    </w:p>
    <w:p w14:paraId="3BC83ADF" w14:textId="44747731" w:rsidR="009A67F6" w:rsidRPr="00856736" w:rsidRDefault="009A67F6" w:rsidP="00612A97">
      <w:pPr>
        <w:widowControl w:val="0"/>
        <w:spacing w:after="0" w:line="240" w:lineRule="auto"/>
        <w:rPr>
          <w:rFonts w:eastAsiaTheme="minorHAnsi" w:cstheme="minorHAnsi"/>
          <w:b/>
          <w:bCs/>
          <w:sz w:val="24"/>
          <w:szCs w:val="24"/>
        </w:rPr>
      </w:pPr>
    </w:p>
    <w:p w14:paraId="578D03F8" w14:textId="7FB77440" w:rsidR="00536085" w:rsidRPr="002B5DB1" w:rsidRDefault="002B5DB1" w:rsidP="002B5DB1">
      <w:pPr>
        <w:widowControl w:val="0"/>
        <w:tabs>
          <w:tab w:val="left" w:pos="820"/>
        </w:tabs>
        <w:spacing w:after="0" w:line="240" w:lineRule="auto"/>
        <w:ind w:left="100"/>
        <w:rPr>
          <w:rFonts w:cstheme="minorHAns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9.0</w:t>
      </w:r>
      <w:r>
        <w:rPr>
          <w:rFonts w:ascii="Calibri" w:eastAsia="Calibri" w:hAnsi="Calibri" w:cs="Calibri"/>
          <w:b/>
          <w:bCs/>
          <w:sz w:val="24"/>
          <w:szCs w:val="24"/>
        </w:rPr>
        <w:tab/>
      </w:r>
      <w:r w:rsidR="0001274D" w:rsidRPr="002B5DB1">
        <w:rPr>
          <w:rFonts w:ascii="Calibri" w:eastAsia="Calibri" w:hAnsi="Calibri" w:cs="Calibri"/>
          <w:b/>
          <w:bCs/>
          <w:sz w:val="24"/>
          <w:szCs w:val="24"/>
        </w:rPr>
        <w:t>Finance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545"/>
        <w:gridCol w:w="1703"/>
        <w:gridCol w:w="1528"/>
        <w:gridCol w:w="1445"/>
      </w:tblGrid>
      <w:tr w:rsidR="001422D6" w:rsidRPr="001422D6" w14:paraId="7222ADFB" w14:textId="77777777" w:rsidTr="00931DA8">
        <w:trPr>
          <w:trHeight w:val="399"/>
          <w:jc w:val="center"/>
        </w:trPr>
        <w:tc>
          <w:tcPr>
            <w:tcW w:w="1545" w:type="dxa"/>
          </w:tcPr>
          <w:p w14:paraId="3E6929FB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Payee</w:t>
            </w:r>
          </w:p>
        </w:tc>
        <w:tc>
          <w:tcPr>
            <w:tcW w:w="1588" w:type="dxa"/>
          </w:tcPr>
          <w:p w14:paraId="637C586D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Invoice Details</w:t>
            </w:r>
          </w:p>
        </w:tc>
        <w:tc>
          <w:tcPr>
            <w:tcW w:w="1528" w:type="dxa"/>
          </w:tcPr>
          <w:p w14:paraId="34592A0F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£ Total</w:t>
            </w:r>
          </w:p>
        </w:tc>
        <w:tc>
          <w:tcPr>
            <w:tcW w:w="1445" w:type="dxa"/>
          </w:tcPr>
          <w:p w14:paraId="5BAF60D5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Section 137</w:t>
            </w:r>
          </w:p>
        </w:tc>
      </w:tr>
      <w:tr w:rsidR="001422D6" w:rsidRPr="001422D6" w14:paraId="16DCEE2F" w14:textId="77777777" w:rsidTr="00931DA8">
        <w:trPr>
          <w:jc w:val="center"/>
        </w:trPr>
        <w:tc>
          <w:tcPr>
            <w:tcW w:w="1545" w:type="dxa"/>
          </w:tcPr>
          <w:p w14:paraId="377977E3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 xml:space="preserve">V Turner </w:t>
            </w:r>
          </w:p>
        </w:tc>
        <w:tc>
          <w:tcPr>
            <w:tcW w:w="1588" w:type="dxa"/>
          </w:tcPr>
          <w:p w14:paraId="49F90320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Clerk’s Salary, On-Costs and Expenses</w:t>
            </w:r>
          </w:p>
        </w:tc>
        <w:tc>
          <w:tcPr>
            <w:tcW w:w="1528" w:type="dxa"/>
          </w:tcPr>
          <w:p w14:paraId="70F9BD49" w14:textId="470D7A83" w:rsidR="001422D6" w:rsidRPr="001422D6" w:rsidRDefault="00920F7D" w:rsidP="001422D6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TBC</w:t>
            </w:r>
          </w:p>
        </w:tc>
        <w:tc>
          <w:tcPr>
            <w:tcW w:w="1445" w:type="dxa"/>
          </w:tcPr>
          <w:p w14:paraId="37DF917B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422D6" w:rsidRPr="001422D6" w14:paraId="7C2818B0" w14:textId="77777777" w:rsidTr="00931DA8">
        <w:trPr>
          <w:jc w:val="center"/>
        </w:trPr>
        <w:tc>
          <w:tcPr>
            <w:tcW w:w="1545" w:type="dxa"/>
          </w:tcPr>
          <w:p w14:paraId="34AA3407" w14:textId="1D169533" w:rsidR="001422D6" w:rsidRPr="001422D6" w:rsidRDefault="00612A9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HMRC </w:t>
            </w:r>
          </w:p>
        </w:tc>
        <w:tc>
          <w:tcPr>
            <w:tcW w:w="1588" w:type="dxa"/>
          </w:tcPr>
          <w:p w14:paraId="009AB7CE" w14:textId="3549F16E" w:rsidR="001422D6" w:rsidRPr="001422D6" w:rsidRDefault="00612A97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PAYE</w:t>
            </w:r>
          </w:p>
        </w:tc>
        <w:tc>
          <w:tcPr>
            <w:tcW w:w="1528" w:type="dxa"/>
          </w:tcPr>
          <w:p w14:paraId="4A8A0359" w14:textId="7A1DC885" w:rsidR="001422D6" w:rsidRPr="00612A97" w:rsidRDefault="00920F7D" w:rsidP="001422D6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</w:rPr>
              <w:t>TBC</w:t>
            </w:r>
            <w:r w:rsidR="00612A97">
              <w:rPr>
                <w:rFonts w:ascii="Arial" w:hAnsi="Arial" w:cs="Arial"/>
                <w:color w:val="222222"/>
              </w:rPr>
              <w:br/>
            </w:r>
          </w:p>
        </w:tc>
        <w:tc>
          <w:tcPr>
            <w:tcW w:w="1445" w:type="dxa"/>
          </w:tcPr>
          <w:p w14:paraId="2BAF38F0" w14:textId="33ACA2AC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87138" w:rsidRPr="001422D6" w14:paraId="457F1D82" w14:textId="77777777" w:rsidTr="00931DA8">
        <w:trPr>
          <w:jc w:val="center"/>
        </w:trPr>
        <w:tc>
          <w:tcPr>
            <w:tcW w:w="1545" w:type="dxa"/>
          </w:tcPr>
          <w:p w14:paraId="55270AF4" w14:textId="28826C8E" w:rsidR="00087138" w:rsidRDefault="00087138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The Virtual Auditor </w:t>
            </w:r>
          </w:p>
        </w:tc>
        <w:tc>
          <w:tcPr>
            <w:tcW w:w="1588" w:type="dxa"/>
          </w:tcPr>
          <w:p w14:paraId="55DC285A" w14:textId="73639C90" w:rsidR="00087138" w:rsidRDefault="00087138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AGAR Administration 2025-26</w:t>
            </w:r>
          </w:p>
        </w:tc>
        <w:tc>
          <w:tcPr>
            <w:tcW w:w="1528" w:type="dxa"/>
          </w:tcPr>
          <w:p w14:paraId="7A04EC3E" w14:textId="254BC831" w:rsidR="00087138" w:rsidRDefault="00087138" w:rsidP="001422D6">
            <w:pPr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£80.00</w:t>
            </w:r>
          </w:p>
        </w:tc>
        <w:tc>
          <w:tcPr>
            <w:tcW w:w="1445" w:type="dxa"/>
          </w:tcPr>
          <w:p w14:paraId="29E807C7" w14:textId="77777777" w:rsidR="00087138" w:rsidRPr="001422D6" w:rsidRDefault="00087138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422D6" w:rsidRPr="001422D6" w14:paraId="3BC893F7" w14:textId="77777777" w:rsidTr="00931DA8">
        <w:trPr>
          <w:jc w:val="center"/>
        </w:trPr>
        <w:tc>
          <w:tcPr>
            <w:tcW w:w="1545" w:type="dxa"/>
            <w:shd w:val="clear" w:color="auto" w:fill="92D050"/>
          </w:tcPr>
          <w:p w14:paraId="26247B97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  <w:r w:rsidRPr="001422D6">
              <w:rPr>
                <w:b/>
                <w:bCs/>
                <w:sz w:val="24"/>
                <w:szCs w:val="24"/>
              </w:rPr>
              <w:t>Receipts to Note</w:t>
            </w:r>
          </w:p>
        </w:tc>
        <w:tc>
          <w:tcPr>
            <w:tcW w:w="1588" w:type="dxa"/>
            <w:shd w:val="clear" w:color="auto" w:fill="92D050"/>
          </w:tcPr>
          <w:p w14:paraId="60A626B2" w14:textId="23A127B6" w:rsidR="001422D6" w:rsidRPr="001422D6" w:rsidRDefault="00D33263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VAT Refund - HMRC</w:t>
            </w:r>
          </w:p>
        </w:tc>
        <w:tc>
          <w:tcPr>
            <w:tcW w:w="1528" w:type="dxa"/>
            <w:shd w:val="clear" w:color="auto" w:fill="92D050"/>
          </w:tcPr>
          <w:p w14:paraId="61276882" w14:textId="3ED590B1" w:rsidR="00D410D4" w:rsidRPr="001422D6" w:rsidRDefault="00D33263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£655.14</w:t>
            </w:r>
          </w:p>
        </w:tc>
        <w:tc>
          <w:tcPr>
            <w:tcW w:w="1445" w:type="dxa"/>
            <w:shd w:val="clear" w:color="auto" w:fill="92D050"/>
          </w:tcPr>
          <w:p w14:paraId="3FE12801" w14:textId="77777777" w:rsidR="001422D6" w:rsidRPr="001422D6" w:rsidRDefault="001422D6" w:rsidP="001422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33263" w:rsidRPr="001422D6" w14:paraId="3A2B4C20" w14:textId="77777777" w:rsidTr="00931DA8">
        <w:trPr>
          <w:jc w:val="center"/>
        </w:trPr>
        <w:tc>
          <w:tcPr>
            <w:tcW w:w="1545" w:type="dxa"/>
            <w:shd w:val="clear" w:color="auto" w:fill="92D050"/>
          </w:tcPr>
          <w:p w14:paraId="006D0D42" w14:textId="77777777" w:rsidR="00D33263" w:rsidRPr="001422D6" w:rsidRDefault="00D33263" w:rsidP="001422D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  <w:shd w:val="clear" w:color="auto" w:fill="92D050"/>
          </w:tcPr>
          <w:p w14:paraId="72A23F84" w14:textId="7E9E0D42" w:rsidR="00D33263" w:rsidRDefault="00D33263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Mellor Metals – Recycling</w:t>
            </w:r>
          </w:p>
        </w:tc>
        <w:tc>
          <w:tcPr>
            <w:tcW w:w="1528" w:type="dxa"/>
            <w:shd w:val="clear" w:color="auto" w:fill="92D050"/>
          </w:tcPr>
          <w:p w14:paraId="556BA10A" w14:textId="4C898DB9" w:rsidR="00D33263" w:rsidRDefault="00D33263" w:rsidP="001422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£2359.24</w:t>
            </w:r>
          </w:p>
        </w:tc>
        <w:tc>
          <w:tcPr>
            <w:tcW w:w="1445" w:type="dxa"/>
            <w:shd w:val="clear" w:color="auto" w:fill="92D050"/>
          </w:tcPr>
          <w:p w14:paraId="1D0DEC34" w14:textId="77777777" w:rsidR="00D33263" w:rsidRPr="001422D6" w:rsidRDefault="00D33263" w:rsidP="001422D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0BCDFD6" w14:textId="77777777" w:rsidR="001422D6" w:rsidRPr="001422D6" w:rsidRDefault="001422D6" w:rsidP="001422D6">
      <w:pPr>
        <w:widowControl w:val="0"/>
        <w:tabs>
          <w:tab w:val="left" w:pos="820"/>
        </w:tabs>
        <w:spacing w:after="0" w:line="240" w:lineRule="auto"/>
        <w:rPr>
          <w:rFonts w:cstheme="minorHAnsi"/>
          <w:sz w:val="24"/>
          <w:szCs w:val="24"/>
        </w:rPr>
      </w:pPr>
    </w:p>
    <w:p w14:paraId="7F8E7455" w14:textId="0347248D" w:rsidR="006A32FB" w:rsidRPr="00F07118" w:rsidRDefault="002B5DB1" w:rsidP="009D5CC8">
      <w:pPr>
        <w:pStyle w:val="BodyText"/>
        <w:tabs>
          <w:tab w:val="left" w:pos="820"/>
        </w:tabs>
        <w:spacing w:after="0" w:line="240" w:lineRule="auto"/>
        <w:ind w:left="8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9</w:t>
      </w:r>
      <w:r w:rsidR="00764B82" w:rsidRPr="00F07118">
        <w:rPr>
          <w:rFonts w:asciiTheme="minorHAnsi" w:hAnsiTheme="minorHAnsi" w:cstheme="minorHAnsi"/>
          <w:sz w:val="24"/>
          <w:szCs w:val="24"/>
        </w:rPr>
        <w:t>.1</w:t>
      </w:r>
      <w:r w:rsidR="00764B82" w:rsidRPr="00F07118">
        <w:rPr>
          <w:rFonts w:asciiTheme="minorHAnsi" w:hAnsiTheme="minorHAnsi" w:cstheme="minorHAnsi"/>
          <w:sz w:val="24"/>
          <w:szCs w:val="24"/>
        </w:rPr>
        <w:tab/>
        <w:t>T</w:t>
      </w:r>
      <w:r w:rsidR="006A32FB" w:rsidRPr="00F07118">
        <w:rPr>
          <w:rFonts w:asciiTheme="minorHAnsi" w:hAnsiTheme="minorHAnsi" w:cstheme="minorHAnsi"/>
          <w:sz w:val="24"/>
          <w:szCs w:val="24"/>
        </w:rPr>
        <w:t>o receive current account balances</w:t>
      </w:r>
    </w:p>
    <w:p w14:paraId="61D9C221" w14:textId="16EC39DC" w:rsidR="00BC26D0" w:rsidRDefault="00536085" w:rsidP="002B5DB1">
      <w:pPr>
        <w:pStyle w:val="BodyText"/>
        <w:numPr>
          <w:ilvl w:val="1"/>
          <w:numId w:val="55"/>
        </w:numPr>
        <w:tabs>
          <w:tab w:val="left" w:pos="820"/>
        </w:tabs>
        <w:spacing w:after="0" w:line="240" w:lineRule="auto"/>
        <w:rPr>
          <w:rFonts w:cstheme="minorHAnsi"/>
          <w:sz w:val="24"/>
          <w:szCs w:val="24"/>
        </w:rPr>
      </w:pPr>
      <w:r w:rsidRPr="00F07118">
        <w:rPr>
          <w:rFonts w:eastAsia="Times New Roman" w:cstheme="minorHAnsi"/>
          <w:color w:val="222222"/>
          <w:sz w:val="24"/>
          <w:szCs w:val="24"/>
          <w:lang w:val="en-GB" w:eastAsia="en-GB"/>
        </w:rPr>
        <w:t xml:space="preserve">  </w:t>
      </w:r>
      <w:r w:rsidR="002B5DB1">
        <w:rPr>
          <w:rFonts w:eastAsia="Times New Roman" w:cstheme="minorHAnsi"/>
          <w:color w:val="222222"/>
          <w:sz w:val="24"/>
          <w:szCs w:val="24"/>
          <w:lang w:val="en-GB" w:eastAsia="en-GB"/>
        </w:rPr>
        <w:t xml:space="preserve">  </w:t>
      </w:r>
      <w:r w:rsidRPr="00F07118">
        <w:rPr>
          <w:rFonts w:eastAsia="Times New Roman" w:cstheme="minorHAnsi"/>
          <w:color w:val="222222"/>
          <w:sz w:val="24"/>
          <w:szCs w:val="24"/>
          <w:lang w:val="en-GB" w:eastAsia="en-GB"/>
        </w:rPr>
        <w:t xml:space="preserve"> </w:t>
      </w:r>
      <w:r w:rsidR="009828AD">
        <w:rPr>
          <w:rFonts w:eastAsia="Times New Roman" w:cstheme="minorHAnsi"/>
          <w:color w:val="222222"/>
          <w:sz w:val="24"/>
          <w:szCs w:val="24"/>
          <w:lang w:val="en-GB" w:eastAsia="en-GB"/>
        </w:rPr>
        <w:t>T</w:t>
      </w:r>
      <w:r w:rsidR="006D6780" w:rsidRPr="00F07118">
        <w:rPr>
          <w:rFonts w:cstheme="minorHAnsi"/>
          <w:sz w:val="24"/>
          <w:szCs w:val="24"/>
        </w:rPr>
        <w:t>o receive and consider any new requests for Grant Funding</w:t>
      </w:r>
    </w:p>
    <w:p w14:paraId="475285C3" w14:textId="7826D576" w:rsidR="009828AD" w:rsidRDefault="002B5DB1" w:rsidP="002B5DB1">
      <w:pPr>
        <w:pStyle w:val="ListParagraph"/>
        <w:numPr>
          <w:ilvl w:val="1"/>
          <w:numId w:val="55"/>
        </w:num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</w:t>
      </w:r>
      <w:r w:rsidR="009828AD" w:rsidRPr="002B5DB1">
        <w:rPr>
          <w:rFonts w:cstheme="minorHAnsi"/>
          <w:b/>
          <w:bCs/>
          <w:sz w:val="24"/>
          <w:szCs w:val="24"/>
        </w:rPr>
        <w:t xml:space="preserve">To confirm publication of Public Rights to Inspect PC Accounts </w:t>
      </w:r>
    </w:p>
    <w:p w14:paraId="53441954" w14:textId="31A0CB0D" w:rsidR="00FD7DE8" w:rsidRPr="002B5DB1" w:rsidRDefault="00FD7DE8" w:rsidP="002B5DB1">
      <w:pPr>
        <w:pStyle w:val="ListParagraph"/>
        <w:numPr>
          <w:ilvl w:val="1"/>
          <w:numId w:val="55"/>
        </w:num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To confirm the action of any outstanding recommendations by IA</w:t>
      </w:r>
    </w:p>
    <w:p w14:paraId="798A181B" w14:textId="76FF1508" w:rsidR="00DC4D9B" w:rsidRPr="002B5DB1" w:rsidRDefault="002B5DB1" w:rsidP="002B5DB1">
      <w:pPr>
        <w:pStyle w:val="ListParagraph"/>
        <w:numPr>
          <w:ilvl w:val="1"/>
          <w:numId w:val="55"/>
        </w:num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r w:rsidR="00094341" w:rsidRPr="002B5DB1">
        <w:rPr>
          <w:b/>
          <w:bCs/>
          <w:sz w:val="24"/>
          <w:szCs w:val="24"/>
        </w:rPr>
        <w:t xml:space="preserve">To discuss and agree </w:t>
      </w:r>
      <w:r w:rsidR="0064505D" w:rsidRPr="002B5DB1">
        <w:rPr>
          <w:b/>
          <w:bCs/>
          <w:sz w:val="24"/>
          <w:szCs w:val="24"/>
        </w:rPr>
        <w:t xml:space="preserve">supply and installation of </w:t>
      </w:r>
      <w:r w:rsidR="00094341" w:rsidRPr="002B5DB1">
        <w:rPr>
          <w:b/>
          <w:bCs/>
          <w:sz w:val="24"/>
          <w:szCs w:val="24"/>
        </w:rPr>
        <w:t>gates at The Common</w:t>
      </w:r>
      <w:r w:rsidR="008B0136">
        <w:rPr>
          <w:b/>
          <w:bCs/>
          <w:sz w:val="24"/>
          <w:szCs w:val="24"/>
        </w:rPr>
        <w:t xml:space="preserve"> (S137)</w:t>
      </w:r>
    </w:p>
    <w:p w14:paraId="3D50FD73" w14:textId="21AE212B" w:rsidR="00583A39" w:rsidRPr="002B5DB1" w:rsidRDefault="002B5DB1" w:rsidP="002B5DB1">
      <w:pPr>
        <w:pStyle w:val="ListParagraph"/>
        <w:numPr>
          <w:ilvl w:val="1"/>
          <w:numId w:val="55"/>
        </w:num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</w:t>
      </w:r>
      <w:r w:rsidR="00583A39" w:rsidRPr="002B5DB1">
        <w:rPr>
          <w:rFonts w:cstheme="minorHAnsi"/>
          <w:b/>
          <w:bCs/>
          <w:sz w:val="24"/>
          <w:szCs w:val="24"/>
        </w:rPr>
        <w:t>Discuss and agree spend retrospectively for additional Community Award</w:t>
      </w:r>
    </w:p>
    <w:p w14:paraId="311D320D" w14:textId="3237A127" w:rsidR="009828AD" w:rsidRPr="002B5DB1" w:rsidRDefault="002B5DB1" w:rsidP="002B5DB1">
      <w:pPr>
        <w:shd w:val="clear" w:color="auto" w:fill="FFFFFF"/>
        <w:spacing w:after="0" w:line="240" w:lineRule="auto"/>
        <w:ind w:left="8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9.6</w:t>
      </w:r>
      <w:r>
        <w:rPr>
          <w:rFonts w:cstheme="minorHAnsi"/>
          <w:b/>
          <w:bCs/>
          <w:sz w:val="24"/>
          <w:szCs w:val="24"/>
        </w:rPr>
        <w:tab/>
      </w:r>
      <w:r w:rsidR="009828AD" w:rsidRPr="002B5DB1">
        <w:rPr>
          <w:rFonts w:cstheme="minorHAnsi"/>
          <w:b/>
          <w:bCs/>
          <w:sz w:val="24"/>
          <w:szCs w:val="24"/>
        </w:rPr>
        <w:t xml:space="preserve">To discuss and agree expenditure for New Village Sign erection (S144) and to   </w:t>
      </w:r>
    </w:p>
    <w:p w14:paraId="6B6A6FDE" w14:textId="6D5288CA" w:rsidR="009828AD" w:rsidRDefault="009828AD" w:rsidP="009828AD">
      <w:pPr>
        <w:pStyle w:val="ListParagraph"/>
        <w:shd w:val="clear" w:color="auto" w:fill="FFFFFF"/>
        <w:spacing w:after="0" w:line="240" w:lineRule="auto"/>
        <w:ind w:left="144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agree date of Dedication ceremony for same</w:t>
      </w:r>
    </w:p>
    <w:p w14:paraId="04B7F17D" w14:textId="77777777" w:rsidR="00464ADA" w:rsidRDefault="00464ADA" w:rsidP="009828AD">
      <w:pPr>
        <w:pStyle w:val="ListParagraph"/>
        <w:shd w:val="clear" w:color="auto" w:fill="FFFFFF"/>
        <w:spacing w:after="0" w:line="240" w:lineRule="auto"/>
        <w:ind w:left="1440"/>
        <w:rPr>
          <w:rFonts w:cstheme="minorHAnsi"/>
          <w:b/>
          <w:bCs/>
          <w:sz w:val="24"/>
          <w:szCs w:val="24"/>
        </w:rPr>
      </w:pPr>
    </w:p>
    <w:p w14:paraId="3E29BD32" w14:textId="3F29BFD0" w:rsidR="00464ADA" w:rsidRDefault="00464ADA" w:rsidP="00464ADA">
      <w:p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10.0</w:t>
      </w:r>
      <w:r>
        <w:rPr>
          <w:rFonts w:cstheme="minorHAnsi"/>
          <w:b/>
          <w:bCs/>
          <w:sz w:val="24"/>
          <w:szCs w:val="24"/>
        </w:rPr>
        <w:tab/>
        <w:t>Policy Review</w:t>
      </w:r>
    </w:p>
    <w:p w14:paraId="6BF2DC7D" w14:textId="724A402F" w:rsidR="00464ADA" w:rsidRDefault="00464ADA" w:rsidP="00464ADA">
      <w:p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  <w:t>10.1</w:t>
      </w:r>
      <w:r>
        <w:rPr>
          <w:rFonts w:cstheme="minorHAnsi"/>
          <w:b/>
          <w:bCs/>
          <w:sz w:val="24"/>
          <w:szCs w:val="24"/>
        </w:rPr>
        <w:tab/>
        <w:t>Data Protection</w:t>
      </w:r>
    </w:p>
    <w:p w14:paraId="35437A82" w14:textId="4AB5D753" w:rsidR="00464ADA" w:rsidRPr="00464ADA" w:rsidRDefault="00464ADA" w:rsidP="00464ADA">
      <w:p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  <w:t>10.2</w:t>
      </w:r>
      <w:r>
        <w:rPr>
          <w:rFonts w:cstheme="minorHAnsi"/>
          <w:b/>
          <w:bCs/>
          <w:sz w:val="24"/>
          <w:szCs w:val="24"/>
        </w:rPr>
        <w:tab/>
        <w:t>Planning Procedure and Protocol</w:t>
      </w:r>
    </w:p>
    <w:p w14:paraId="105BFA0F" w14:textId="77777777" w:rsidR="00464ADA" w:rsidRDefault="00464ADA" w:rsidP="00464ADA">
      <w:pPr>
        <w:pStyle w:val="ListParagraph"/>
        <w:shd w:val="clear" w:color="auto" w:fill="FFFFFF"/>
        <w:tabs>
          <w:tab w:val="left" w:pos="820"/>
        </w:tabs>
        <w:spacing w:after="0" w:line="240" w:lineRule="auto"/>
        <w:rPr>
          <w:rFonts w:cstheme="minorHAnsi"/>
          <w:sz w:val="24"/>
          <w:szCs w:val="24"/>
        </w:rPr>
      </w:pPr>
    </w:p>
    <w:p w14:paraId="1CFE92B6" w14:textId="19C7E6B0" w:rsidR="00464ADA" w:rsidRPr="00464ADA" w:rsidRDefault="00DB579E" w:rsidP="00464ADA">
      <w:pPr>
        <w:shd w:val="clear" w:color="auto" w:fill="FFFFFF"/>
        <w:tabs>
          <w:tab w:val="left" w:pos="8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64ADA">
        <w:rPr>
          <w:rFonts w:cstheme="minorHAnsi"/>
          <w:sz w:val="24"/>
          <w:szCs w:val="24"/>
        </w:rPr>
        <w:t xml:space="preserve"> </w:t>
      </w:r>
      <w:r w:rsidR="00464ADA" w:rsidRPr="00464ADA">
        <w:rPr>
          <w:rFonts w:cstheme="minorHAnsi"/>
          <w:b/>
          <w:bCs/>
          <w:sz w:val="24"/>
          <w:szCs w:val="24"/>
        </w:rPr>
        <w:t>1</w:t>
      </w:r>
      <w:r w:rsidR="00464ADA">
        <w:rPr>
          <w:rFonts w:cstheme="minorHAnsi"/>
          <w:b/>
          <w:bCs/>
          <w:sz w:val="24"/>
          <w:szCs w:val="24"/>
        </w:rPr>
        <w:t>1.</w:t>
      </w:r>
      <w:r w:rsidR="00464ADA" w:rsidRPr="00464ADA">
        <w:rPr>
          <w:rFonts w:cstheme="minorHAnsi"/>
          <w:b/>
          <w:bCs/>
          <w:sz w:val="24"/>
          <w:szCs w:val="24"/>
        </w:rPr>
        <w:t>0</w:t>
      </w:r>
      <w:r w:rsidR="00464ADA">
        <w:rPr>
          <w:rFonts w:cstheme="minorHAnsi"/>
          <w:b/>
          <w:bCs/>
          <w:sz w:val="24"/>
          <w:szCs w:val="24"/>
        </w:rPr>
        <w:t xml:space="preserve">     C</w:t>
      </w:r>
      <w:r w:rsidR="00464ADA" w:rsidRPr="00464ADA">
        <w:rPr>
          <w:rFonts w:cstheme="minorHAnsi"/>
          <w:b/>
          <w:bCs/>
          <w:sz w:val="24"/>
          <w:szCs w:val="24"/>
        </w:rPr>
        <w:t xml:space="preserve">orrespondence Summary </w:t>
      </w:r>
    </w:p>
    <w:p w14:paraId="69206D5D" w14:textId="77777777" w:rsidR="001E65CE" w:rsidRDefault="00DB579E" w:rsidP="00464ADA">
      <w:pPr>
        <w:pStyle w:val="ListParagraph"/>
        <w:shd w:val="clear" w:color="auto" w:fill="FFFFFF"/>
        <w:tabs>
          <w:tab w:val="left" w:pos="820"/>
        </w:tabs>
        <w:spacing w:after="0" w:line="240" w:lineRule="auto"/>
        <w:rPr>
          <w:rFonts w:cstheme="minorHAnsi"/>
          <w:sz w:val="24"/>
          <w:szCs w:val="24"/>
        </w:rPr>
      </w:pPr>
      <w:r w:rsidRPr="00464ADA">
        <w:rPr>
          <w:rFonts w:cstheme="minorHAnsi"/>
          <w:sz w:val="24"/>
          <w:szCs w:val="24"/>
        </w:rPr>
        <w:t>NWL Liaison Group</w:t>
      </w:r>
      <w:r w:rsidR="00F77CAE" w:rsidRPr="00464ADA">
        <w:rPr>
          <w:rFonts w:cstheme="minorHAnsi"/>
          <w:sz w:val="24"/>
          <w:szCs w:val="24"/>
        </w:rPr>
        <w:t>;</w:t>
      </w:r>
      <w:r w:rsidR="00464ADA">
        <w:rPr>
          <w:rFonts w:cstheme="minorHAnsi"/>
          <w:sz w:val="24"/>
          <w:szCs w:val="24"/>
        </w:rPr>
        <w:t xml:space="preserve"> </w:t>
      </w:r>
      <w:r w:rsidRPr="00F07118">
        <w:rPr>
          <w:rFonts w:cstheme="minorHAnsi"/>
          <w:sz w:val="24"/>
          <w:szCs w:val="24"/>
        </w:rPr>
        <w:t xml:space="preserve">CAN Newsletters; emails from </w:t>
      </w:r>
      <w:r w:rsidR="00DA0323" w:rsidRPr="00F07118">
        <w:rPr>
          <w:rFonts w:cstheme="minorHAnsi"/>
          <w:sz w:val="24"/>
          <w:szCs w:val="24"/>
        </w:rPr>
        <w:t>NCC</w:t>
      </w:r>
      <w:r w:rsidR="00420B6E" w:rsidRPr="00F07118">
        <w:rPr>
          <w:rFonts w:cstheme="minorHAnsi"/>
          <w:sz w:val="24"/>
          <w:szCs w:val="24"/>
        </w:rPr>
        <w:t xml:space="preserve"> </w:t>
      </w:r>
      <w:r w:rsidR="00E578E6" w:rsidRPr="00F07118">
        <w:rPr>
          <w:rFonts w:cstheme="minorHAnsi"/>
          <w:sz w:val="24"/>
          <w:szCs w:val="24"/>
        </w:rPr>
        <w:t>Highways; BDC</w:t>
      </w:r>
      <w:r w:rsidR="00A5382C" w:rsidRPr="00F07118">
        <w:rPr>
          <w:rFonts w:cstheme="minorHAnsi"/>
          <w:sz w:val="24"/>
          <w:szCs w:val="24"/>
        </w:rPr>
        <w:t xml:space="preserve"> Planning</w:t>
      </w:r>
      <w:r w:rsidR="00BD58C7" w:rsidRPr="00F07118">
        <w:rPr>
          <w:rFonts w:cstheme="minorHAnsi"/>
          <w:sz w:val="24"/>
          <w:szCs w:val="24"/>
        </w:rPr>
        <w:t xml:space="preserve"> emails</w:t>
      </w:r>
      <w:r w:rsidR="00D404AE" w:rsidRPr="00F07118">
        <w:rPr>
          <w:rFonts w:cstheme="minorHAnsi"/>
          <w:sz w:val="24"/>
          <w:szCs w:val="24"/>
        </w:rPr>
        <w:t xml:space="preserve">; </w:t>
      </w:r>
      <w:r w:rsidR="00BB630D">
        <w:rPr>
          <w:rFonts w:cstheme="minorHAnsi"/>
          <w:sz w:val="24"/>
          <w:szCs w:val="24"/>
        </w:rPr>
        <w:t xml:space="preserve">email from Norfolk </w:t>
      </w:r>
      <w:r w:rsidR="00D404AE" w:rsidRPr="00F07118">
        <w:rPr>
          <w:rFonts w:cstheme="minorHAnsi"/>
          <w:sz w:val="24"/>
          <w:szCs w:val="24"/>
        </w:rPr>
        <w:t>ALC</w:t>
      </w:r>
      <w:r w:rsidR="00CC2769" w:rsidRPr="00F07118">
        <w:rPr>
          <w:rFonts w:cstheme="minorHAnsi"/>
          <w:sz w:val="24"/>
          <w:szCs w:val="24"/>
        </w:rPr>
        <w:t>;</w:t>
      </w:r>
      <w:r w:rsidR="0026007B" w:rsidRPr="00F07118">
        <w:rPr>
          <w:rFonts w:cstheme="minorHAnsi"/>
          <w:sz w:val="24"/>
          <w:szCs w:val="24"/>
        </w:rPr>
        <w:t xml:space="preserve"> TRO emails</w:t>
      </w:r>
      <w:r w:rsidR="00BB630D">
        <w:rPr>
          <w:rFonts w:cstheme="minorHAnsi"/>
          <w:sz w:val="24"/>
          <w:szCs w:val="24"/>
        </w:rPr>
        <w:t xml:space="preserve">; emails from Galliford Try; emails from Norfolk PTS; email from DCllr  </w:t>
      </w:r>
      <w:r w:rsidR="00284EAC">
        <w:rPr>
          <w:rFonts w:cstheme="minorHAnsi"/>
          <w:sz w:val="24"/>
          <w:szCs w:val="24"/>
        </w:rPr>
        <w:t>Bambridge; emails</w:t>
      </w:r>
      <w:r w:rsidR="0026594D">
        <w:rPr>
          <w:rFonts w:cstheme="minorHAnsi"/>
          <w:sz w:val="24"/>
          <w:szCs w:val="24"/>
        </w:rPr>
        <w:t xml:space="preserve"> from public around reserving </w:t>
      </w:r>
      <w:r w:rsidR="00BB630D">
        <w:rPr>
          <w:rFonts w:cstheme="minorHAnsi"/>
          <w:sz w:val="24"/>
          <w:szCs w:val="24"/>
        </w:rPr>
        <w:t>North Tuddenham Village Hall; emails from BDC Elections; Local Plan emails from BDC</w:t>
      </w:r>
      <w:r w:rsidR="0026594D">
        <w:rPr>
          <w:rFonts w:cstheme="minorHAnsi"/>
          <w:sz w:val="24"/>
          <w:szCs w:val="24"/>
        </w:rPr>
        <w:t xml:space="preserve">; </w:t>
      </w:r>
      <w:r w:rsidR="00F81ED0">
        <w:rPr>
          <w:rFonts w:cstheme="minorHAnsi"/>
          <w:sz w:val="24"/>
          <w:szCs w:val="24"/>
        </w:rPr>
        <w:t>emails</w:t>
      </w:r>
    </w:p>
    <w:p w14:paraId="40FF881C" w14:textId="77777777" w:rsidR="001E65CE" w:rsidRDefault="001E65CE" w:rsidP="00464ADA">
      <w:pPr>
        <w:pStyle w:val="ListParagraph"/>
        <w:shd w:val="clear" w:color="auto" w:fill="FFFFFF"/>
        <w:tabs>
          <w:tab w:val="left" w:pos="820"/>
        </w:tabs>
        <w:spacing w:after="0" w:line="240" w:lineRule="auto"/>
        <w:rPr>
          <w:rFonts w:cstheme="minorHAnsi"/>
          <w:sz w:val="24"/>
          <w:szCs w:val="24"/>
        </w:rPr>
      </w:pPr>
    </w:p>
    <w:p w14:paraId="1E9D9972" w14:textId="77777777" w:rsidR="001E65CE" w:rsidRDefault="001E65CE" w:rsidP="00464ADA">
      <w:pPr>
        <w:pStyle w:val="ListParagraph"/>
        <w:shd w:val="clear" w:color="auto" w:fill="FFFFFF"/>
        <w:tabs>
          <w:tab w:val="left" w:pos="820"/>
        </w:tabs>
        <w:spacing w:after="0" w:line="240" w:lineRule="auto"/>
        <w:rPr>
          <w:rFonts w:cstheme="minorHAnsi"/>
          <w:sz w:val="24"/>
          <w:szCs w:val="24"/>
        </w:rPr>
      </w:pPr>
    </w:p>
    <w:p w14:paraId="29FAC811" w14:textId="26156A59" w:rsidR="00DB579E" w:rsidRPr="00F07118" w:rsidRDefault="00F81ED0" w:rsidP="00464ADA">
      <w:pPr>
        <w:pStyle w:val="ListParagraph"/>
        <w:shd w:val="clear" w:color="auto" w:fill="FFFFFF"/>
        <w:tabs>
          <w:tab w:val="left" w:pos="82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from BDC around Planning </w:t>
      </w:r>
      <w:r w:rsidR="004D18FF">
        <w:rPr>
          <w:rFonts w:cstheme="minorHAnsi"/>
          <w:sz w:val="24"/>
          <w:szCs w:val="24"/>
        </w:rPr>
        <w:t xml:space="preserve">Appeal </w:t>
      </w:r>
      <w:r w:rsidR="00284EAC">
        <w:rPr>
          <w:rFonts w:cstheme="minorHAnsi"/>
          <w:sz w:val="24"/>
          <w:szCs w:val="24"/>
        </w:rPr>
        <w:t>Directorate</w:t>
      </w:r>
      <w:r w:rsidR="0064505D">
        <w:rPr>
          <w:rFonts w:cstheme="minorHAnsi"/>
          <w:sz w:val="24"/>
          <w:szCs w:val="24"/>
        </w:rPr>
        <w:t xml:space="preserve">; </w:t>
      </w:r>
      <w:r w:rsidR="004D18FF">
        <w:rPr>
          <w:rFonts w:cstheme="minorHAnsi"/>
          <w:sz w:val="24"/>
          <w:szCs w:val="24"/>
        </w:rPr>
        <w:t>email from parishioner about undertaking practice risk assessment for Village Hall</w:t>
      </w:r>
      <w:r w:rsidR="00691AAD">
        <w:rPr>
          <w:rFonts w:cstheme="minorHAnsi"/>
          <w:sz w:val="24"/>
          <w:szCs w:val="24"/>
        </w:rPr>
        <w:t>; emails from Internal Auditor.</w:t>
      </w:r>
    </w:p>
    <w:p w14:paraId="77428A89" w14:textId="4EC9B104" w:rsidR="00EE3CB0" w:rsidRDefault="00EE3CB0" w:rsidP="00BB630D">
      <w:pPr>
        <w:pStyle w:val="BodyText"/>
        <w:tabs>
          <w:tab w:val="left" w:pos="820"/>
        </w:tabs>
        <w:spacing w:after="0" w:line="240" w:lineRule="auto"/>
        <w:ind w:left="0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5BA6ECC4" w14:textId="2A8B972D" w:rsidR="0001274D" w:rsidRPr="001E65CE" w:rsidRDefault="00F36625" w:rsidP="001E65CE">
      <w:pPr>
        <w:pStyle w:val="ListParagraph"/>
        <w:numPr>
          <w:ilvl w:val="0"/>
          <w:numId w:val="59"/>
        </w:numPr>
        <w:spacing w:before="7" w:after="0" w:line="240" w:lineRule="auto"/>
        <w:rPr>
          <w:b/>
          <w:bCs/>
          <w:spacing w:val="-1"/>
          <w:sz w:val="24"/>
          <w:szCs w:val="24"/>
        </w:rPr>
      </w:pPr>
      <w:r w:rsidRPr="001E65CE">
        <w:rPr>
          <w:b/>
          <w:bCs/>
          <w:spacing w:val="-1"/>
          <w:sz w:val="24"/>
          <w:szCs w:val="24"/>
        </w:rPr>
        <w:t xml:space="preserve">Urgent </w:t>
      </w:r>
      <w:r w:rsidR="00CE4876" w:rsidRPr="001E65CE">
        <w:rPr>
          <w:b/>
          <w:bCs/>
          <w:spacing w:val="-1"/>
          <w:sz w:val="24"/>
          <w:szCs w:val="24"/>
        </w:rPr>
        <w:t>Business</w:t>
      </w:r>
      <w:r w:rsidR="00CE4876" w:rsidRPr="001E65CE">
        <w:rPr>
          <w:b/>
          <w:bCs/>
          <w:spacing w:val="-3"/>
          <w:sz w:val="24"/>
          <w:szCs w:val="24"/>
        </w:rPr>
        <w:t xml:space="preserve"> </w:t>
      </w:r>
      <w:r w:rsidRPr="001E65CE">
        <w:rPr>
          <w:b/>
          <w:bCs/>
          <w:sz w:val="24"/>
          <w:szCs w:val="24"/>
        </w:rPr>
        <w:t>–</w:t>
      </w:r>
      <w:r w:rsidR="00CE4876" w:rsidRPr="001E65CE">
        <w:rPr>
          <w:b/>
          <w:bCs/>
          <w:spacing w:val="-6"/>
          <w:sz w:val="24"/>
          <w:szCs w:val="24"/>
        </w:rPr>
        <w:t xml:space="preserve"> </w:t>
      </w:r>
      <w:r w:rsidRPr="001E65CE">
        <w:rPr>
          <w:b/>
          <w:bCs/>
          <w:spacing w:val="-1"/>
          <w:sz w:val="24"/>
          <w:szCs w:val="24"/>
        </w:rPr>
        <w:t xml:space="preserve">to consider any issues raised by Councillors that the Chairman </w:t>
      </w:r>
      <w:r w:rsidR="00BB630D" w:rsidRPr="001E65CE">
        <w:rPr>
          <w:b/>
          <w:bCs/>
          <w:spacing w:val="-1"/>
          <w:sz w:val="24"/>
          <w:szCs w:val="24"/>
        </w:rPr>
        <w:t xml:space="preserve"> </w:t>
      </w:r>
    </w:p>
    <w:p w14:paraId="4BB7E7E0" w14:textId="28D7F579" w:rsidR="00F77CAE" w:rsidRPr="00F07118" w:rsidRDefault="00F77CAE" w:rsidP="00F77CAE">
      <w:pPr>
        <w:spacing w:before="7" w:after="0" w:line="240" w:lineRule="auto"/>
        <w:ind w:left="100" w:firstLine="620"/>
        <w:rPr>
          <w:b/>
          <w:bCs/>
          <w:spacing w:val="-1"/>
          <w:sz w:val="24"/>
          <w:szCs w:val="24"/>
        </w:rPr>
      </w:pPr>
      <w:r w:rsidRPr="00F77CAE">
        <w:rPr>
          <w:b/>
          <w:bCs/>
          <w:spacing w:val="-1"/>
          <w:sz w:val="24"/>
          <w:szCs w:val="24"/>
        </w:rPr>
        <w:t>Considered</w:t>
      </w:r>
      <w:r>
        <w:rPr>
          <w:b/>
          <w:bCs/>
          <w:spacing w:val="-1"/>
          <w:sz w:val="24"/>
          <w:szCs w:val="24"/>
        </w:rPr>
        <w:t xml:space="preserve"> u</w:t>
      </w:r>
      <w:r w:rsidRPr="00F07118">
        <w:rPr>
          <w:b/>
          <w:bCs/>
          <w:spacing w:val="-1"/>
          <w:sz w:val="24"/>
          <w:szCs w:val="24"/>
        </w:rPr>
        <w:t>rgent</w:t>
      </w:r>
    </w:p>
    <w:p w14:paraId="477E8311" w14:textId="77777777" w:rsidR="00BB630D" w:rsidRPr="00F07118" w:rsidRDefault="00BB630D" w:rsidP="00F77CAE">
      <w:pPr>
        <w:pStyle w:val="ListParagraph"/>
        <w:spacing w:before="7" w:after="0" w:line="240" w:lineRule="auto"/>
        <w:rPr>
          <w:b/>
          <w:bCs/>
          <w:spacing w:val="-1"/>
          <w:sz w:val="24"/>
          <w:szCs w:val="24"/>
        </w:rPr>
      </w:pPr>
    </w:p>
    <w:p w14:paraId="1EA79F9C" w14:textId="610C84ED" w:rsidR="00276871" w:rsidRDefault="002E615B" w:rsidP="00276871">
      <w:pPr>
        <w:pStyle w:val="BodyText"/>
        <w:tabs>
          <w:tab w:val="left" w:pos="820"/>
        </w:tabs>
        <w:spacing w:after="0" w:line="240" w:lineRule="auto"/>
        <w:ind w:right="116"/>
        <w:rPr>
          <w:spacing w:val="8"/>
          <w:sz w:val="24"/>
          <w:szCs w:val="24"/>
        </w:rPr>
      </w:pPr>
      <w:r>
        <w:rPr>
          <w:spacing w:val="-1"/>
          <w:sz w:val="24"/>
          <w:szCs w:val="24"/>
        </w:rPr>
        <w:t>1</w:t>
      </w:r>
      <w:r w:rsidR="002B5DB1">
        <w:rPr>
          <w:spacing w:val="-1"/>
          <w:sz w:val="24"/>
          <w:szCs w:val="24"/>
        </w:rPr>
        <w:t>3</w:t>
      </w:r>
      <w:r w:rsidR="009D5CC8" w:rsidRPr="00F07118">
        <w:rPr>
          <w:spacing w:val="-1"/>
          <w:sz w:val="24"/>
          <w:szCs w:val="24"/>
        </w:rPr>
        <w:t>.0</w:t>
      </w:r>
      <w:r w:rsidR="00632414" w:rsidRPr="00F07118">
        <w:rPr>
          <w:spacing w:val="-1"/>
          <w:sz w:val="24"/>
          <w:szCs w:val="24"/>
        </w:rPr>
        <w:t xml:space="preserve">  </w:t>
      </w:r>
      <w:r w:rsidR="00093567" w:rsidRPr="00F07118">
        <w:rPr>
          <w:spacing w:val="-1"/>
          <w:sz w:val="24"/>
          <w:szCs w:val="24"/>
        </w:rPr>
        <w:t xml:space="preserve"> </w:t>
      </w:r>
      <w:r w:rsidR="00632414" w:rsidRPr="00F07118">
        <w:rPr>
          <w:spacing w:val="-1"/>
          <w:sz w:val="24"/>
          <w:szCs w:val="24"/>
        </w:rPr>
        <w:t>T</w:t>
      </w:r>
      <w:r w:rsidR="00211DF9" w:rsidRPr="00F07118">
        <w:rPr>
          <w:spacing w:val="-1"/>
          <w:sz w:val="24"/>
          <w:szCs w:val="24"/>
        </w:rPr>
        <w:t>o</w:t>
      </w:r>
      <w:r w:rsidR="00211DF9" w:rsidRPr="00F07118">
        <w:rPr>
          <w:spacing w:val="7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confirm</w:t>
      </w:r>
      <w:r w:rsidR="00211DF9" w:rsidRPr="00F07118">
        <w:rPr>
          <w:spacing w:val="7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the</w:t>
      </w:r>
      <w:r w:rsidR="00211DF9" w:rsidRPr="00F07118">
        <w:rPr>
          <w:spacing w:val="5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date</w:t>
      </w:r>
      <w:r w:rsidR="00211DF9" w:rsidRPr="00F07118">
        <w:rPr>
          <w:spacing w:val="7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and</w:t>
      </w:r>
      <w:r w:rsidR="00211DF9" w:rsidRPr="00F07118">
        <w:rPr>
          <w:spacing w:val="8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time</w:t>
      </w:r>
      <w:r w:rsidR="00211DF9" w:rsidRPr="00F07118">
        <w:rPr>
          <w:spacing w:val="4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of</w:t>
      </w:r>
      <w:r w:rsidR="00211DF9" w:rsidRPr="00F07118">
        <w:rPr>
          <w:spacing w:val="5"/>
          <w:sz w:val="24"/>
          <w:szCs w:val="24"/>
        </w:rPr>
        <w:t xml:space="preserve"> </w:t>
      </w:r>
      <w:r w:rsidR="00211DF9" w:rsidRPr="00F07118">
        <w:rPr>
          <w:sz w:val="24"/>
          <w:szCs w:val="24"/>
        </w:rPr>
        <w:t>the</w:t>
      </w:r>
      <w:r w:rsidR="00211DF9" w:rsidRPr="00F07118">
        <w:rPr>
          <w:spacing w:val="8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Parish</w:t>
      </w:r>
      <w:r w:rsidR="00211DF9" w:rsidRPr="00F07118">
        <w:rPr>
          <w:spacing w:val="8"/>
          <w:sz w:val="24"/>
          <w:szCs w:val="24"/>
        </w:rPr>
        <w:t xml:space="preserve"> </w:t>
      </w:r>
      <w:r w:rsidR="00211DF9" w:rsidRPr="00F07118">
        <w:rPr>
          <w:spacing w:val="-1"/>
          <w:sz w:val="24"/>
          <w:szCs w:val="24"/>
        </w:rPr>
        <w:t>Council</w:t>
      </w:r>
      <w:r w:rsidR="00211DF9" w:rsidRPr="00F07118">
        <w:rPr>
          <w:spacing w:val="8"/>
          <w:sz w:val="24"/>
          <w:szCs w:val="24"/>
        </w:rPr>
        <w:t xml:space="preserve"> </w:t>
      </w:r>
      <w:r w:rsidR="00C77C80" w:rsidRPr="00F07118">
        <w:rPr>
          <w:spacing w:val="8"/>
          <w:sz w:val="24"/>
          <w:szCs w:val="24"/>
        </w:rPr>
        <w:t>Meeting</w:t>
      </w:r>
      <w:r w:rsidR="001977C8">
        <w:rPr>
          <w:spacing w:val="8"/>
          <w:sz w:val="24"/>
          <w:szCs w:val="24"/>
        </w:rPr>
        <w:t xml:space="preserve"> </w:t>
      </w:r>
    </w:p>
    <w:p w14:paraId="5DED9031" w14:textId="77777777" w:rsidR="002B5DB1" w:rsidRDefault="002B5DB1" w:rsidP="002B5DB1">
      <w:pPr>
        <w:pStyle w:val="BodyText"/>
        <w:tabs>
          <w:tab w:val="left" w:pos="820"/>
        </w:tabs>
        <w:spacing w:after="0" w:line="240" w:lineRule="auto"/>
        <w:ind w:right="116"/>
        <w:rPr>
          <w:spacing w:val="8"/>
          <w:sz w:val="24"/>
          <w:szCs w:val="24"/>
        </w:rPr>
      </w:pPr>
      <w:r>
        <w:rPr>
          <w:spacing w:val="8"/>
          <w:sz w:val="24"/>
          <w:szCs w:val="24"/>
        </w:rPr>
        <w:t xml:space="preserve">          Thursday 17</w:t>
      </w:r>
      <w:r w:rsidRPr="001977C8">
        <w:rPr>
          <w:spacing w:val="8"/>
          <w:sz w:val="24"/>
          <w:szCs w:val="24"/>
          <w:vertAlign w:val="superscript"/>
        </w:rPr>
        <w:t>th</w:t>
      </w:r>
      <w:r>
        <w:rPr>
          <w:spacing w:val="8"/>
          <w:sz w:val="24"/>
          <w:szCs w:val="24"/>
        </w:rPr>
        <w:t xml:space="preserve"> September 2026 – 7pm - North Tuddenham Village Hall</w:t>
      </w:r>
    </w:p>
    <w:p w14:paraId="17B84044" w14:textId="7DC19C3C" w:rsidR="002B5DB1" w:rsidRDefault="002B5DB1" w:rsidP="00276871">
      <w:pPr>
        <w:pStyle w:val="BodyText"/>
        <w:tabs>
          <w:tab w:val="left" w:pos="820"/>
        </w:tabs>
        <w:spacing w:after="0" w:line="240" w:lineRule="auto"/>
        <w:ind w:right="116"/>
        <w:rPr>
          <w:spacing w:val="8"/>
          <w:sz w:val="24"/>
          <w:szCs w:val="24"/>
        </w:rPr>
      </w:pPr>
    </w:p>
    <w:p w14:paraId="09B43CFD" w14:textId="1FA2DB1F" w:rsidR="00DE6D65" w:rsidRDefault="00276871" w:rsidP="00276871">
      <w:pPr>
        <w:pStyle w:val="BodyText"/>
        <w:tabs>
          <w:tab w:val="left" w:pos="820"/>
        </w:tabs>
        <w:spacing w:after="0" w:line="240" w:lineRule="auto"/>
        <w:ind w:right="116"/>
        <w:rPr>
          <w:spacing w:val="8"/>
          <w:sz w:val="24"/>
          <w:szCs w:val="24"/>
        </w:rPr>
      </w:pPr>
      <w:r>
        <w:rPr>
          <w:spacing w:val="8"/>
          <w:sz w:val="24"/>
          <w:szCs w:val="24"/>
        </w:rPr>
        <w:t xml:space="preserve">     </w:t>
      </w:r>
    </w:p>
    <w:p w14:paraId="153C65AD" w14:textId="77777777" w:rsidR="002E615B" w:rsidRDefault="002E615B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3E1E5A29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18C49A0E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2268CE80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4A66E2A5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078FB6FD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54D241AF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1A90FD62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32B57A80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09058713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2099C0C7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24E3A777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217261AB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3C45C9D3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6044BF1A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48FC28B8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49BA9FBA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50D75359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389A5BCA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2BFF0F47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762D2F94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628CE19A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11362F21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26D5C14A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49488C5C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730ED89E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590007D6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4478A473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1945435F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6A372A9D" w14:textId="77777777" w:rsidR="00F80975" w:rsidRDefault="00F80975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50D53AB9" w14:textId="77777777" w:rsidR="002E615B" w:rsidRDefault="002E615B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8"/>
          <w:sz w:val="24"/>
          <w:szCs w:val="24"/>
        </w:rPr>
      </w:pPr>
    </w:p>
    <w:p w14:paraId="271CD792" w14:textId="77777777" w:rsidR="002E615B" w:rsidRDefault="002E615B" w:rsidP="00F77CAE">
      <w:pPr>
        <w:pStyle w:val="BodyText"/>
        <w:tabs>
          <w:tab w:val="left" w:pos="820"/>
        </w:tabs>
        <w:spacing w:after="0" w:line="240" w:lineRule="auto"/>
        <w:ind w:left="820" w:right="116"/>
        <w:rPr>
          <w:spacing w:val="10"/>
          <w:sz w:val="22"/>
          <w:szCs w:val="22"/>
        </w:rPr>
      </w:pPr>
    </w:p>
    <w:p w14:paraId="08B2184F" w14:textId="77777777" w:rsidR="00203E64" w:rsidRDefault="00000000">
      <w:pPr>
        <w:spacing w:before="55"/>
        <w:ind w:left="1717"/>
        <w:rPr>
          <w:rFonts w:ascii="Calibri" w:eastAsia="Calibri" w:hAnsi="Calibri" w:cs="Calibri"/>
        </w:rPr>
      </w:pPr>
      <w:hyperlink r:id="rId8">
        <w:r w:rsidR="00211DF9">
          <w:rPr>
            <w:rFonts w:ascii="Calibri"/>
            <w:color w:val="0000FF"/>
            <w:spacing w:val="-1"/>
            <w:u w:val="single" w:color="0000FF"/>
          </w:rPr>
          <w:t>https://north-tuddenham-parish-council.norfolkparishes.gov.uk/</w:t>
        </w:r>
      </w:hyperlink>
    </w:p>
    <w:sectPr w:rsidR="00203E64">
      <w:headerReference w:type="default" r:id="rId9"/>
      <w:type w:val="continuous"/>
      <w:pgSz w:w="11910" w:h="16840"/>
      <w:pgMar w:top="62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533EE" w14:textId="77777777" w:rsidR="00ED01BC" w:rsidRDefault="00ED01BC" w:rsidP="00106909">
      <w:pPr>
        <w:spacing w:after="0" w:line="240" w:lineRule="auto"/>
      </w:pPr>
      <w:r>
        <w:separator/>
      </w:r>
    </w:p>
  </w:endnote>
  <w:endnote w:type="continuationSeparator" w:id="0">
    <w:p w14:paraId="48AAC466" w14:textId="77777777" w:rsidR="00ED01BC" w:rsidRDefault="00ED01BC" w:rsidP="00106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D6CD1" w14:textId="77777777" w:rsidR="00ED01BC" w:rsidRDefault="00ED01BC" w:rsidP="00106909">
      <w:pPr>
        <w:spacing w:after="0" w:line="240" w:lineRule="auto"/>
      </w:pPr>
      <w:r>
        <w:separator/>
      </w:r>
    </w:p>
  </w:footnote>
  <w:footnote w:type="continuationSeparator" w:id="0">
    <w:p w14:paraId="1C458FA6" w14:textId="77777777" w:rsidR="00ED01BC" w:rsidRDefault="00ED01BC" w:rsidP="00106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F3E99" w14:textId="56DB17FF" w:rsidR="00106909" w:rsidRPr="00106909" w:rsidRDefault="00106909" w:rsidP="00106909">
    <w:pPr>
      <w:pStyle w:val="Header"/>
      <w:jc w:val="center"/>
    </w:pPr>
    <w:r>
      <w:rPr>
        <w:noProof/>
      </w:rPr>
      <w:drawing>
        <wp:inline distT="0" distB="0" distL="0" distR="0" wp14:anchorId="2E3474B1" wp14:editId="2D6D8916">
          <wp:extent cx="1323975" cy="1651522"/>
          <wp:effectExtent l="0" t="0" r="0" b="6350"/>
          <wp:docPr id="1750035176" name="Picture 1" descr="A sign with a farm sce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035176" name="Picture 1" descr="A sign with a farm scen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446" cy="16670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34F10"/>
    <w:multiLevelType w:val="multilevel"/>
    <w:tmpl w:val="E0A0DF6E"/>
    <w:lvl w:ilvl="0">
      <w:start w:val="12"/>
      <w:numFmt w:val="decimal"/>
      <w:lvlText w:val="%1.0"/>
      <w:lvlJc w:val="left"/>
      <w:pPr>
        <w:ind w:left="460" w:hanging="360"/>
      </w:pPr>
      <w:rPr>
        <w:rFonts w:eastAsiaTheme="minorHAnsi" w:hAnsiTheme="minorHAnsi" w:cstheme="minorBidi" w:hint="default"/>
        <w:b/>
        <w:w w:val="95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eastAsiaTheme="minorHAnsi" w:hAnsiTheme="minorHAnsi" w:cstheme="minorBidi" w:hint="default"/>
        <w:b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eastAsiaTheme="minorHAnsi" w:hAnsiTheme="minorHAnsi" w:cstheme="minorBidi" w:hint="default"/>
        <w:b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eastAsiaTheme="minorHAnsi" w:hAnsiTheme="minorHAnsi" w:cstheme="minorBidi" w:hint="default"/>
        <w:b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eastAsiaTheme="minorHAnsi" w:hAnsiTheme="minorHAnsi" w:cstheme="minorBidi" w:hint="default"/>
        <w:b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eastAsiaTheme="minorHAnsi" w:hAnsiTheme="minorHAnsi" w:cstheme="minorBidi" w:hint="default"/>
        <w:b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eastAsiaTheme="minorHAnsi" w:hAnsiTheme="minorHAnsi" w:cstheme="minorBidi" w:hint="default"/>
        <w:b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eastAsiaTheme="minorHAnsi" w:hAnsiTheme="minorHAnsi" w:cstheme="minorBidi" w:hint="default"/>
        <w:b/>
        <w:w w:val="95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eastAsiaTheme="minorHAnsi" w:hAnsiTheme="minorHAnsi" w:cstheme="minorBidi" w:hint="default"/>
        <w:b/>
        <w:w w:val="95"/>
      </w:rPr>
    </w:lvl>
  </w:abstractNum>
  <w:abstractNum w:abstractNumId="1" w15:restartNumberingAfterBreak="0">
    <w:nsid w:val="03810A6C"/>
    <w:multiLevelType w:val="multilevel"/>
    <w:tmpl w:val="FB441380"/>
    <w:lvl w:ilvl="0">
      <w:start w:val="9"/>
      <w:numFmt w:val="decimal"/>
      <w:lvlText w:val="%1"/>
      <w:lvlJc w:val="left"/>
      <w:pPr>
        <w:ind w:left="360" w:hanging="360"/>
      </w:pPr>
      <w:rPr>
        <w:rFonts w:eastAsia="Times New Roman" w:hint="default"/>
        <w:color w:val="222222"/>
      </w:rPr>
    </w:lvl>
    <w:lvl w:ilvl="1">
      <w:start w:val="2"/>
      <w:numFmt w:val="decimal"/>
      <w:lvlText w:val="%1.%2"/>
      <w:lvlJc w:val="left"/>
      <w:pPr>
        <w:ind w:left="1180" w:hanging="360"/>
      </w:pPr>
      <w:rPr>
        <w:rFonts w:eastAsia="Times New Roman" w:hint="default"/>
        <w:color w:val="222222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eastAsia="Times New Roman" w:hint="default"/>
        <w:color w:val="222222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eastAsia="Times New Roman" w:hint="default"/>
        <w:color w:val="222222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eastAsia="Times New Roman" w:hint="default"/>
        <w:color w:val="222222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eastAsia="Times New Roman" w:hint="default"/>
        <w:color w:val="222222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eastAsia="Times New Roman" w:hint="default"/>
        <w:color w:val="222222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eastAsia="Times New Roman" w:hint="default"/>
        <w:color w:val="222222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eastAsia="Times New Roman" w:hint="default"/>
        <w:color w:val="222222"/>
      </w:rPr>
    </w:lvl>
  </w:abstractNum>
  <w:abstractNum w:abstractNumId="2" w15:restartNumberingAfterBreak="0">
    <w:nsid w:val="06232C18"/>
    <w:multiLevelType w:val="multilevel"/>
    <w:tmpl w:val="8C0C5002"/>
    <w:lvl w:ilvl="0">
      <w:start w:val="14"/>
      <w:numFmt w:val="decimal"/>
      <w:lvlText w:val="%1.0"/>
      <w:lvlJc w:val="left"/>
      <w:pPr>
        <w:ind w:left="520" w:hanging="420"/>
      </w:pPr>
      <w:rPr>
        <w:rFonts w:ascii="Calibri" w:eastAsia="Calibri" w:hAnsi="Calibri" w:cs="Calibri" w:hint="default"/>
        <w:b/>
      </w:rPr>
    </w:lvl>
    <w:lvl w:ilvl="1">
      <w:start w:val="1"/>
      <w:numFmt w:val="decimal"/>
      <w:lvlText w:val="%1.%2"/>
      <w:lvlJc w:val="left"/>
      <w:pPr>
        <w:ind w:left="1240" w:hanging="420"/>
      </w:pPr>
      <w:rPr>
        <w:rFonts w:ascii="Calibri" w:eastAsia="Calibri" w:hAnsi="Calibri" w:cs="Calibri" w:hint="default"/>
        <w:b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ascii="Calibri" w:eastAsia="Calibri" w:hAnsi="Calibri" w:cs="Calibri" w:hint="default"/>
        <w:b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ascii="Calibri" w:eastAsia="Calibri" w:hAnsi="Calibri" w:cs="Calibri" w:hint="default"/>
        <w:b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ascii="Calibri" w:eastAsia="Calibri" w:hAnsi="Calibri" w:cs="Calibri" w:hint="default"/>
        <w:b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ascii="Calibri" w:eastAsia="Calibri" w:hAnsi="Calibri" w:cs="Calibri" w:hint="default"/>
        <w:b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ascii="Calibri" w:eastAsia="Calibri" w:hAnsi="Calibri"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ascii="Calibri" w:eastAsia="Calibri" w:hAnsi="Calibri"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ascii="Calibri" w:eastAsia="Calibri" w:hAnsi="Calibri" w:cs="Calibri" w:hint="default"/>
        <w:b/>
      </w:rPr>
    </w:lvl>
  </w:abstractNum>
  <w:abstractNum w:abstractNumId="3" w15:restartNumberingAfterBreak="0">
    <w:nsid w:val="0A9A5A95"/>
    <w:multiLevelType w:val="multilevel"/>
    <w:tmpl w:val="5E1E3E2E"/>
    <w:lvl w:ilvl="0">
      <w:start w:val="14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4" w15:restartNumberingAfterBreak="0">
    <w:nsid w:val="0C6B1B5A"/>
    <w:multiLevelType w:val="multilevel"/>
    <w:tmpl w:val="162E554E"/>
    <w:lvl w:ilvl="0">
      <w:start w:val="12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0E3F34C1"/>
    <w:multiLevelType w:val="multilevel"/>
    <w:tmpl w:val="3D94A38C"/>
    <w:lvl w:ilvl="0">
      <w:start w:val="21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6" w15:restartNumberingAfterBreak="0">
    <w:nsid w:val="0FC815B8"/>
    <w:multiLevelType w:val="multilevel"/>
    <w:tmpl w:val="C5F25E36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hint="default"/>
      </w:rPr>
    </w:lvl>
  </w:abstractNum>
  <w:abstractNum w:abstractNumId="7" w15:restartNumberingAfterBreak="0">
    <w:nsid w:val="13A85600"/>
    <w:multiLevelType w:val="multilevel"/>
    <w:tmpl w:val="041889F0"/>
    <w:lvl w:ilvl="0">
      <w:start w:val="8"/>
      <w:numFmt w:val="decimal"/>
      <w:lvlText w:val="%1.0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8" w15:restartNumberingAfterBreak="0">
    <w:nsid w:val="143869D2"/>
    <w:multiLevelType w:val="multilevel"/>
    <w:tmpl w:val="BF56EDAE"/>
    <w:lvl w:ilvl="0">
      <w:start w:val="10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9" w15:restartNumberingAfterBreak="0">
    <w:nsid w:val="155F1F40"/>
    <w:multiLevelType w:val="multilevel"/>
    <w:tmpl w:val="5AE2165A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18DC703E"/>
    <w:multiLevelType w:val="hybridMultilevel"/>
    <w:tmpl w:val="AFA0162A"/>
    <w:lvl w:ilvl="0" w:tplc="39B8C560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820592"/>
    <w:multiLevelType w:val="multilevel"/>
    <w:tmpl w:val="9F343F58"/>
    <w:lvl w:ilvl="0">
      <w:start w:val="12"/>
      <w:numFmt w:val="decimal"/>
      <w:lvlText w:val="%1.0"/>
      <w:lvlJc w:val="left"/>
      <w:pPr>
        <w:ind w:left="460" w:hanging="360"/>
      </w:pPr>
      <w:rPr>
        <w:rFonts w:hint="default"/>
        <w:b/>
        <w:bCs/>
        <w:w w:val="95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  <w:w w:val="95"/>
      </w:rPr>
    </w:lvl>
  </w:abstractNum>
  <w:abstractNum w:abstractNumId="12" w15:restartNumberingAfterBreak="0">
    <w:nsid w:val="1E222911"/>
    <w:multiLevelType w:val="multilevel"/>
    <w:tmpl w:val="CA50D47A"/>
    <w:lvl w:ilvl="0">
      <w:start w:val="13"/>
      <w:numFmt w:val="decimal"/>
      <w:lvlText w:val="%1"/>
      <w:lvlJc w:val="left"/>
      <w:pPr>
        <w:ind w:left="1541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1" w:hanging="720"/>
        <w:jc w:val="right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3078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47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15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4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3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1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0" w:hanging="720"/>
      </w:pPr>
      <w:rPr>
        <w:rFonts w:hint="default"/>
      </w:rPr>
    </w:lvl>
  </w:abstractNum>
  <w:abstractNum w:abstractNumId="13" w15:restartNumberingAfterBreak="0">
    <w:nsid w:val="1EC3682F"/>
    <w:multiLevelType w:val="multilevel"/>
    <w:tmpl w:val="63867F18"/>
    <w:lvl w:ilvl="0">
      <w:start w:val="12"/>
      <w:numFmt w:val="decimal"/>
      <w:lvlText w:val="%1.0"/>
      <w:lvlJc w:val="left"/>
      <w:pPr>
        <w:ind w:left="53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5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70" w:hanging="1800"/>
      </w:pPr>
      <w:rPr>
        <w:rFonts w:hint="default"/>
      </w:rPr>
    </w:lvl>
  </w:abstractNum>
  <w:abstractNum w:abstractNumId="14" w15:restartNumberingAfterBreak="0">
    <w:nsid w:val="1F721980"/>
    <w:multiLevelType w:val="multilevel"/>
    <w:tmpl w:val="E2DEEACE"/>
    <w:lvl w:ilvl="0">
      <w:start w:val="16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19E51E9"/>
    <w:multiLevelType w:val="multilevel"/>
    <w:tmpl w:val="537052D6"/>
    <w:lvl w:ilvl="0">
      <w:start w:val="18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16" w15:restartNumberingAfterBreak="0">
    <w:nsid w:val="21B96CC4"/>
    <w:multiLevelType w:val="multilevel"/>
    <w:tmpl w:val="DC0A1FEA"/>
    <w:lvl w:ilvl="0">
      <w:start w:val="18"/>
      <w:numFmt w:val="decimal"/>
      <w:lvlText w:val="%1.0"/>
      <w:lvlJc w:val="left"/>
      <w:pPr>
        <w:ind w:left="4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  <w:b/>
      </w:rPr>
    </w:lvl>
  </w:abstractNum>
  <w:abstractNum w:abstractNumId="17" w15:restartNumberingAfterBreak="0">
    <w:nsid w:val="235C3AA5"/>
    <w:multiLevelType w:val="multilevel"/>
    <w:tmpl w:val="371447D8"/>
    <w:lvl w:ilvl="0">
      <w:start w:val="14"/>
      <w:numFmt w:val="decimal"/>
      <w:lvlText w:val="%1.0"/>
      <w:lvlJc w:val="left"/>
      <w:pPr>
        <w:ind w:left="460" w:hanging="360"/>
      </w:pPr>
      <w:rPr>
        <w:rFonts w:hint="default"/>
        <w:b/>
        <w:w w:val="95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  <w:b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b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b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b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b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b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b/>
        <w:w w:val="95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  <w:b/>
        <w:w w:val="95"/>
      </w:rPr>
    </w:lvl>
  </w:abstractNum>
  <w:abstractNum w:abstractNumId="18" w15:restartNumberingAfterBreak="0">
    <w:nsid w:val="243301D6"/>
    <w:multiLevelType w:val="multilevel"/>
    <w:tmpl w:val="60E241E0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9" w15:restartNumberingAfterBreak="0">
    <w:nsid w:val="2549199F"/>
    <w:multiLevelType w:val="multilevel"/>
    <w:tmpl w:val="26DA007A"/>
    <w:lvl w:ilvl="0">
      <w:start w:val="22"/>
      <w:numFmt w:val="decimal"/>
      <w:lvlText w:val="%1.0"/>
      <w:lvlJc w:val="left"/>
      <w:pPr>
        <w:ind w:left="46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90" w:hanging="1440"/>
      </w:pPr>
      <w:rPr>
        <w:rFonts w:hint="default"/>
      </w:rPr>
    </w:lvl>
  </w:abstractNum>
  <w:abstractNum w:abstractNumId="20" w15:restartNumberingAfterBreak="0">
    <w:nsid w:val="258229DF"/>
    <w:multiLevelType w:val="multilevel"/>
    <w:tmpl w:val="11ECF8B0"/>
    <w:lvl w:ilvl="0">
      <w:start w:val="1"/>
      <w:numFmt w:val="decimal"/>
      <w:lvlText w:val="%1.0"/>
      <w:lvlJc w:val="left"/>
      <w:pPr>
        <w:ind w:left="144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6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80" w:hanging="1800"/>
      </w:pPr>
      <w:rPr>
        <w:rFonts w:hint="default"/>
      </w:rPr>
    </w:lvl>
  </w:abstractNum>
  <w:abstractNum w:abstractNumId="21" w15:restartNumberingAfterBreak="0">
    <w:nsid w:val="2A605444"/>
    <w:multiLevelType w:val="multilevel"/>
    <w:tmpl w:val="D92E675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 w15:restartNumberingAfterBreak="0">
    <w:nsid w:val="315C65B8"/>
    <w:multiLevelType w:val="multilevel"/>
    <w:tmpl w:val="FF5ACEAA"/>
    <w:lvl w:ilvl="0">
      <w:start w:val="8"/>
      <w:numFmt w:val="decimal"/>
      <w:lvlText w:val="%1.0"/>
      <w:lvlJc w:val="left"/>
      <w:pPr>
        <w:ind w:left="4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23" w15:restartNumberingAfterBreak="0">
    <w:nsid w:val="317A5742"/>
    <w:multiLevelType w:val="multilevel"/>
    <w:tmpl w:val="CC06BA48"/>
    <w:lvl w:ilvl="0">
      <w:start w:val="7"/>
      <w:numFmt w:val="decimal"/>
      <w:lvlText w:val="%1.0"/>
      <w:lvlJc w:val="left"/>
      <w:pPr>
        <w:ind w:left="4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24" w15:restartNumberingAfterBreak="0">
    <w:nsid w:val="34B54B42"/>
    <w:multiLevelType w:val="multilevel"/>
    <w:tmpl w:val="D0E8CDAE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5" w15:restartNumberingAfterBreak="0">
    <w:nsid w:val="37DE076B"/>
    <w:multiLevelType w:val="multilevel"/>
    <w:tmpl w:val="472CE054"/>
    <w:lvl w:ilvl="0">
      <w:start w:val="19"/>
      <w:numFmt w:val="decimal"/>
      <w:lvlText w:val="%1.0"/>
      <w:lvlJc w:val="left"/>
      <w:pPr>
        <w:ind w:left="4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26" w15:restartNumberingAfterBreak="0">
    <w:nsid w:val="3936112F"/>
    <w:multiLevelType w:val="multilevel"/>
    <w:tmpl w:val="C7489AB4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7" w15:restartNumberingAfterBreak="0">
    <w:nsid w:val="3A0F1D34"/>
    <w:multiLevelType w:val="hybridMultilevel"/>
    <w:tmpl w:val="D2105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5559F0"/>
    <w:multiLevelType w:val="multilevel"/>
    <w:tmpl w:val="2A8ECD82"/>
    <w:lvl w:ilvl="0">
      <w:start w:val="23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29" w15:restartNumberingAfterBreak="0">
    <w:nsid w:val="3D3903C7"/>
    <w:multiLevelType w:val="multilevel"/>
    <w:tmpl w:val="A630F466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E046323"/>
    <w:multiLevelType w:val="multilevel"/>
    <w:tmpl w:val="00F2901E"/>
    <w:lvl w:ilvl="0">
      <w:start w:val="22"/>
      <w:numFmt w:val="decimal"/>
      <w:lvlText w:val="%1.0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 w15:restartNumberingAfterBreak="0">
    <w:nsid w:val="3F3A67FA"/>
    <w:multiLevelType w:val="multilevel"/>
    <w:tmpl w:val="7784806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hint="default"/>
      </w:rPr>
    </w:lvl>
  </w:abstractNum>
  <w:abstractNum w:abstractNumId="32" w15:restartNumberingAfterBreak="0">
    <w:nsid w:val="3F96234F"/>
    <w:multiLevelType w:val="multilevel"/>
    <w:tmpl w:val="B2D8930E"/>
    <w:lvl w:ilvl="0">
      <w:start w:val="19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33" w15:restartNumberingAfterBreak="0">
    <w:nsid w:val="3FEB51C7"/>
    <w:multiLevelType w:val="multilevel"/>
    <w:tmpl w:val="81867210"/>
    <w:lvl w:ilvl="0">
      <w:start w:val="10"/>
      <w:numFmt w:val="decimal"/>
      <w:lvlText w:val="%1"/>
      <w:lvlJc w:val="left"/>
      <w:pPr>
        <w:ind w:left="375" w:hanging="375"/>
      </w:pPr>
      <w:rPr>
        <w:rFonts w:ascii="Calibri" w:eastAsia="Calibri" w:hAnsi="Calibri" w:cs="Calibri" w:hint="default"/>
        <w:b/>
        <w:sz w:val="21"/>
      </w:rPr>
    </w:lvl>
    <w:lvl w:ilvl="1">
      <w:start w:val="6"/>
      <w:numFmt w:val="decimal"/>
      <w:lvlText w:val="%1.%2"/>
      <w:lvlJc w:val="left"/>
      <w:pPr>
        <w:ind w:left="1095" w:hanging="375"/>
      </w:pPr>
      <w:rPr>
        <w:rFonts w:ascii="Calibri" w:eastAsia="Calibri" w:hAnsi="Calibri" w:cs="Calibri"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eastAsia="Calibri" w:hAnsi="Calibri" w:cs="Calibri" w:hint="default"/>
        <w:b/>
        <w:bCs w:val="0"/>
        <w:sz w:val="2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eastAsia="Calibri" w:hAnsi="Calibri" w:cs="Calibri" w:hint="default"/>
        <w:b/>
        <w:sz w:val="2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Calibri" w:eastAsia="Calibri" w:hAnsi="Calibri" w:cs="Calibri" w:hint="default"/>
        <w:b/>
        <w:sz w:val="2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eastAsia="Calibri" w:hAnsi="Calibri" w:cs="Calibri" w:hint="default"/>
        <w:b/>
        <w:sz w:val="21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eastAsia="Calibri" w:hAnsi="Calibri" w:cs="Calibri" w:hint="default"/>
        <w:b/>
        <w:sz w:val="2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eastAsia="Calibri" w:hAnsi="Calibri" w:cs="Calibri" w:hint="default"/>
        <w:b/>
        <w:sz w:val="21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eastAsia="Calibri" w:hAnsi="Calibri" w:cs="Calibri" w:hint="default"/>
        <w:b/>
        <w:sz w:val="21"/>
      </w:rPr>
    </w:lvl>
  </w:abstractNum>
  <w:abstractNum w:abstractNumId="34" w15:restartNumberingAfterBreak="0">
    <w:nsid w:val="403B6512"/>
    <w:multiLevelType w:val="multilevel"/>
    <w:tmpl w:val="81B8DEDC"/>
    <w:lvl w:ilvl="0">
      <w:start w:val="1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17B53ED"/>
    <w:multiLevelType w:val="multilevel"/>
    <w:tmpl w:val="FCA4DF70"/>
    <w:lvl w:ilvl="0">
      <w:start w:val="22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36" w15:restartNumberingAfterBreak="0">
    <w:nsid w:val="42127F8E"/>
    <w:multiLevelType w:val="hybridMultilevel"/>
    <w:tmpl w:val="A23C47F8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7" w15:restartNumberingAfterBreak="0">
    <w:nsid w:val="423A63AD"/>
    <w:multiLevelType w:val="multilevel"/>
    <w:tmpl w:val="1DF6BADC"/>
    <w:lvl w:ilvl="0">
      <w:start w:val="16"/>
      <w:numFmt w:val="decimal"/>
      <w:lvlText w:val="%1.0"/>
      <w:lvlJc w:val="left"/>
      <w:pPr>
        <w:ind w:left="475" w:hanging="375"/>
      </w:pPr>
      <w:rPr>
        <w:rFonts w:asciiTheme="minorHAnsi" w:eastAsiaTheme="minorHAnsi" w:hAnsiTheme="minorHAnsi" w:cstheme="minorBidi" w:hint="default"/>
        <w:b/>
        <w:bCs w:val="0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asciiTheme="minorHAnsi" w:eastAsiaTheme="minorHAnsi" w:hAnsiTheme="minorHAnsi" w:cstheme="minorBidi" w:hint="default"/>
        <w:b w:val="0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asciiTheme="minorHAnsi" w:eastAsiaTheme="minorHAnsi" w:hAnsiTheme="minorHAnsi" w:cstheme="minorBidi" w:hint="default"/>
        <w:b w:val="0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asciiTheme="minorHAnsi" w:eastAsiaTheme="minorHAnsi" w:hAnsiTheme="minorHAnsi" w:cstheme="minorBidi" w:hint="default"/>
        <w:b w:val="0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asciiTheme="minorHAnsi" w:eastAsiaTheme="minorHAnsi" w:hAnsiTheme="minorHAnsi" w:cstheme="minorBidi" w:hint="default"/>
        <w:b w:val="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asciiTheme="minorHAnsi" w:eastAsiaTheme="minorHAnsi" w:hAnsiTheme="minorHAnsi" w:cstheme="minorBidi" w:hint="default"/>
        <w:b w:val="0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asciiTheme="minorHAnsi" w:eastAsiaTheme="minorHAnsi" w:hAnsiTheme="minorHAnsi" w:cstheme="minorBidi" w:hint="default"/>
        <w:b w:val="0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asciiTheme="minorHAnsi" w:eastAsiaTheme="minorHAnsi" w:hAnsiTheme="minorHAnsi" w:cstheme="minorBid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asciiTheme="minorHAnsi" w:eastAsiaTheme="minorHAnsi" w:hAnsiTheme="minorHAnsi" w:cstheme="minorBidi" w:hint="default"/>
        <w:b w:val="0"/>
      </w:rPr>
    </w:lvl>
  </w:abstractNum>
  <w:abstractNum w:abstractNumId="38" w15:restartNumberingAfterBreak="0">
    <w:nsid w:val="45B903EB"/>
    <w:multiLevelType w:val="multilevel"/>
    <w:tmpl w:val="FDC2B2DA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4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1800"/>
      </w:pPr>
      <w:rPr>
        <w:rFonts w:hint="default"/>
      </w:rPr>
    </w:lvl>
  </w:abstractNum>
  <w:abstractNum w:abstractNumId="39" w15:restartNumberingAfterBreak="0">
    <w:nsid w:val="471123F5"/>
    <w:multiLevelType w:val="multilevel"/>
    <w:tmpl w:val="5D76D998"/>
    <w:lvl w:ilvl="0">
      <w:start w:val="16"/>
      <w:numFmt w:val="decimal"/>
      <w:lvlText w:val="%1.0"/>
      <w:lvlJc w:val="left"/>
      <w:pPr>
        <w:ind w:left="4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40" w15:restartNumberingAfterBreak="0">
    <w:nsid w:val="49B7267D"/>
    <w:multiLevelType w:val="multilevel"/>
    <w:tmpl w:val="A9141406"/>
    <w:lvl w:ilvl="0">
      <w:start w:val="22"/>
      <w:numFmt w:val="decimal"/>
      <w:lvlText w:val="%1.0"/>
      <w:lvlJc w:val="left"/>
      <w:pPr>
        <w:ind w:left="420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0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5" w:hanging="1440"/>
      </w:pPr>
      <w:rPr>
        <w:rFonts w:hint="default"/>
      </w:rPr>
    </w:lvl>
  </w:abstractNum>
  <w:abstractNum w:abstractNumId="41" w15:restartNumberingAfterBreak="0">
    <w:nsid w:val="4CBC0896"/>
    <w:multiLevelType w:val="multilevel"/>
    <w:tmpl w:val="08FE7264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42" w15:restartNumberingAfterBreak="0">
    <w:nsid w:val="54447AC7"/>
    <w:multiLevelType w:val="hybridMultilevel"/>
    <w:tmpl w:val="7EFABB0A"/>
    <w:lvl w:ilvl="0" w:tplc="B24ECAAA">
      <w:start w:val="190"/>
      <w:numFmt w:val="decimal"/>
      <w:lvlText w:val="%1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3" w15:restartNumberingAfterBreak="0">
    <w:nsid w:val="58DA77E2"/>
    <w:multiLevelType w:val="multilevel"/>
    <w:tmpl w:val="6BFE8E96"/>
    <w:lvl w:ilvl="0">
      <w:start w:val="3"/>
      <w:numFmt w:val="decimal"/>
      <w:lvlText w:val="%1"/>
      <w:lvlJc w:val="left"/>
      <w:pPr>
        <w:ind w:left="1541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41" w:hanging="721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3082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53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3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4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5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5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06" w:hanging="721"/>
      </w:pPr>
      <w:rPr>
        <w:rFonts w:hint="default"/>
      </w:rPr>
    </w:lvl>
  </w:abstractNum>
  <w:abstractNum w:abstractNumId="44" w15:restartNumberingAfterBreak="0">
    <w:nsid w:val="5AF820A1"/>
    <w:multiLevelType w:val="multilevel"/>
    <w:tmpl w:val="0EB0C60C"/>
    <w:lvl w:ilvl="0">
      <w:start w:val="15"/>
      <w:numFmt w:val="decimal"/>
      <w:lvlText w:val="%1.0"/>
      <w:lvlJc w:val="left"/>
      <w:pPr>
        <w:ind w:left="4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45" w15:restartNumberingAfterBreak="0">
    <w:nsid w:val="5C725458"/>
    <w:multiLevelType w:val="multilevel"/>
    <w:tmpl w:val="1B06167E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5F1D370D"/>
    <w:multiLevelType w:val="multilevel"/>
    <w:tmpl w:val="7C5EC082"/>
    <w:lvl w:ilvl="0">
      <w:start w:val="18"/>
      <w:numFmt w:val="decimal"/>
      <w:lvlText w:val="%1.0"/>
      <w:lvlJc w:val="left"/>
      <w:pPr>
        <w:ind w:left="5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47" w15:restartNumberingAfterBreak="0">
    <w:nsid w:val="63741CBC"/>
    <w:multiLevelType w:val="multilevel"/>
    <w:tmpl w:val="F8F46C68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245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19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2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21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400" w:hanging="1800"/>
      </w:pPr>
      <w:rPr>
        <w:rFonts w:hint="default"/>
        <w:b/>
      </w:rPr>
    </w:lvl>
  </w:abstractNum>
  <w:abstractNum w:abstractNumId="48" w15:restartNumberingAfterBreak="0">
    <w:nsid w:val="64113613"/>
    <w:multiLevelType w:val="multilevel"/>
    <w:tmpl w:val="72661764"/>
    <w:lvl w:ilvl="0">
      <w:start w:val="12"/>
      <w:numFmt w:val="decimal"/>
      <w:lvlText w:val="%1.0"/>
      <w:lvlJc w:val="left"/>
      <w:pPr>
        <w:ind w:left="460" w:hanging="360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  <w:w w:val="95"/>
      </w:rPr>
    </w:lvl>
  </w:abstractNum>
  <w:abstractNum w:abstractNumId="49" w15:restartNumberingAfterBreak="0">
    <w:nsid w:val="65246A91"/>
    <w:multiLevelType w:val="hybridMultilevel"/>
    <w:tmpl w:val="2E7EF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3779C7"/>
    <w:multiLevelType w:val="multilevel"/>
    <w:tmpl w:val="3232FF3C"/>
    <w:lvl w:ilvl="0">
      <w:start w:val="17"/>
      <w:numFmt w:val="decimal"/>
      <w:lvlText w:val="%1.0"/>
      <w:lvlJc w:val="left"/>
      <w:pPr>
        <w:ind w:left="1245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6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8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85" w:hanging="1800"/>
      </w:pPr>
      <w:rPr>
        <w:rFonts w:hint="default"/>
      </w:rPr>
    </w:lvl>
  </w:abstractNum>
  <w:abstractNum w:abstractNumId="51" w15:restartNumberingAfterBreak="0">
    <w:nsid w:val="6C7E6EC1"/>
    <w:multiLevelType w:val="multilevel"/>
    <w:tmpl w:val="87E6E5B0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hint="default"/>
      </w:rPr>
    </w:lvl>
  </w:abstractNum>
  <w:abstractNum w:abstractNumId="52" w15:restartNumberingAfterBreak="0">
    <w:nsid w:val="73E56672"/>
    <w:multiLevelType w:val="multilevel"/>
    <w:tmpl w:val="E1447ADA"/>
    <w:lvl w:ilvl="0">
      <w:start w:val="11"/>
      <w:numFmt w:val="decimal"/>
      <w:lvlText w:val="%1.0"/>
      <w:lvlJc w:val="left"/>
      <w:pPr>
        <w:ind w:left="5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53" w15:restartNumberingAfterBreak="0">
    <w:nsid w:val="741815E1"/>
    <w:multiLevelType w:val="multilevel"/>
    <w:tmpl w:val="DE5C045C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60" w:hanging="1800"/>
      </w:pPr>
      <w:rPr>
        <w:rFonts w:hint="default"/>
      </w:rPr>
    </w:lvl>
  </w:abstractNum>
  <w:abstractNum w:abstractNumId="54" w15:restartNumberingAfterBreak="0">
    <w:nsid w:val="75602783"/>
    <w:multiLevelType w:val="multilevel"/>
    <w:tmpl w:val="2100545A"/>
    <w:lvl w:ilvl="0">
      <w:start w:val="13"/>
      <w:numFmt w:val="decimal"/>
      <w:lvlText w:val="%1.0"/>
      <w:lvlJc w:val="left"/>
      <w:pPr>
        <w:ind w:left="5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55" w15:restartNumberingAfterBreak="0">
    <w:nsid w:val="7C1D451F"/>
    <w:multiLevelType w:val="multilevel"/>
    <w:tmpl w:val="CAD4C228"/>
    <w:lvl w:ilvl="0">
      <w:start w:val="1"/>
      <w:numFmt w:val="decimal"/>
      <w:lvlText w:val="%1.0"/>
      <w:lvlJc w:val="left"/>
      <w:pPr>
        <w:ind w:left="820" w:hanging="720"/>
      </w:pPr>
      <w:rPr>
        <w:rFonts w:cstheme="minorBidi" w:hint="default"/>
        <w:b/>
        <w:bCs/>
        <w:w w:val="95"/>
      </w:rPr>
    </w:lvl>
    <w:lvl w:ilvl="1">
      <w:start w:val="1"/>
      <w:numFmt w:val="decimal"/>
      <w:lvlText w:val="%1.%2"/>
      <w:lvlJc w:val="left"/>
      <w:pPr>
        <w:ind w:left="1540" w:hanging="720"/>
      </w:pPr>
      <w:rPr>
        <w:rFonts w:cstheme="minorBidi" w:hint="default"/>
        <w:w w:val="95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cstheme="minorBidi" w:hint="default"/>
        <w:w w:val="95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cstheme="minorBidi" w:hint="default"/>
        <w:w w:val="95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cstheme="minorBidi" w:hint="default"/>
        <w:w w:val="95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cstheme="minorBidi" w:hint="default"/>
        <w:w w:val="95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cstheme="minorBidi" w:hint="default"/>
        <w:w w:val="95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cstheme="minorBidi" w:hint="default"/>
        <w:w w:val="95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cstheme="minorBidi" w:hint="default"/>
        <w:w w:val="95"/>
      </w:rPr>
    </w:lvl>
  </w:abstractNum>
  <w:abstractNum w:abstractNumId="56" w15:restartNumberingAfterBreak="0">
    <w:nsid w:val="7E2B0AF2"/>
    <w:multiLevelType w:val="multilevel"/>
    <w:tmpl w:val="176CF402"/>
    <w:lvl w:ilvl="0">
      <w:start w:val="12"/>
      <w:numFmt w:val="decimal"/>
      <w:lvlText w:val="%1.0"/>
      <w:lvlJc w:val="left"/>
      <w:pPr>
        <w:ind w:left="475" w:hanging="375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abstractNum w:abstractNumId="57" w15:restartNumberingAfterBreak="0">
    <w:nsid w:val="7E6718EE"/>
    <w:multiLevelType w:val="multilevel"/>
    <w:tmpl w:val="36164BEC"/>
    <w:lvl w:ilvl="0">
      <w:start w:val="20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0" w:hanging="1440"/>
      </w:pPr>
      <w:rPr>
        <w:rFonts w:hint="default"/>
      </w:rPr>
    </w:lvl>
  </w:abstractNum>
  <w:abstractNum w:abstractNumId="58" w15:restartNumberingAfterBreak="0">
    <w:nsid w:val="7E9B5729"/>
    <w:multiLevelType w:val="multilevel"/>
    <w:tmpl w:val="17989404"/>
    <w:lvl w:ilvl="0">
      <w:start w:val="21"/>
      <w:numFmt w:val="decimal"/>
      <w:lvlText w:val="%1.0"/>
      <w:lvlJc w:val="left"/>
      <w:pPr>
        <w:ind w:left="4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60" w:hanging="1800"/>
      </w:pPr>
      <w:rPr>
        <w:rFonts w:hint="default"/>
      </w:rPr>
    </w:lvl>
  </w:abstractNum>
  <w:num w:numId="1" w16cid:durableId="1581527406">
    <w:abstractNumId w:val="43"/>
  </w:num>
  <w:num w:numId="2" w16cid:durableId="901063250">
    <w:abstractNumId w:val="12"/>
  </w:num>
  <w:num w:numId="3" w16cid:durableId="1539246081">
    <w:abstractNumId w:val="17"/>
  </w:num>
  <w:num w:numId="4" w16cid:durableId="1218782656">
    <w:abstractNumId w:val="3"/>
  </w:num>
  <w:num w:numId="5" w16cid:durableId="1242565793">
    <w:abstractNumId w:val="18"/>
  </w:num>
  <w:num w:numId="6" w16cid:durableId="363559062">
    <w:abstractNumId w:val="48"/>
  </w:num>
  <w:num w:numId="7" w16cid:durableId="2086104753">
    <w:abstractNumId w:val="8"/>
  </w:num>
  <w:num w:numId="8" w16cid:durableId="1553228631">
    <w:abstractNumId w:val="55"/>
  </w:num>
  <w:num w:numId="9" w16cid:durableId="1152601592">
    <w:abstractNumId w:val="29"/>
  </w:num>
  <w:num w:numId="10" w16cid:durableId="1259603033">
    <w:abstractNumId w:val="22"/>
  </w:num>
  <w:num w:numId="11" w16cid:durableId="15080780">
    <w:abstractNumId w:val="9"/>
  </w:num>
  <w:num w:numId="12" w16cid:durableId="2098016">
    <w:abstractNumId w:val="0"/>
  </w:num>
  <w:num w:numId="13" w16cid:durableId="1955552949">
    <w:abstractNumId w:val="26"/>
  </w:num>
  <w:num w:numId="14" w16cid:durableId="984552368">
    <w:abstractNumId w:val="23"/>
  </w:num>
  <w:num w:numId="15" w16cid:durableId="826282753">
    <w:abstractNumId w:val="11"/>
  </w:num>
  <w:num w:numId="16" w16cid:durableId="1706102980">
    <w:abstractNumId w:val="37"/>
  </w:num>
  <w:num w:numId="17" w16cid:durableId="1377390013">
    <w:abstractNumId w:val="49"/>
  </w:num>
  <w:num w:numId="18" w16cid:durableId="1610579857">
    <w:abstractNumId w:val="10"/>
  </w:num>
  <w:num w:numId="19" w16cid:durableId="1197893610">
    <w:abstractNumId w:val="36"/>
  </w:num>
  <w:num w:numId="20" w16cid:durableId="1132744263">
    <w:abstractNumId w:val="27"/>
  </w:num>
  <w:num w:numId="21" w16cid:durableId="712078306">
    <w:abstractNumId w:val="45"/>
  </w:num>
  <w:num w:numId="22" w16cid:durableId="1920820875">
    <w:abstractNumId w:val="24"/>
  </w:num>
  <w:num w:numId="23" w16cid:durableId="570820223">
    <w:abstractNumId w:val="16"/>
  </w:num>
  <w:num w:numId="24" w16cid:durableId="286813738">
    <w:abstractNumId w:val="42"/>
  </w:num>
  <w:num w:numId="25" w16cid:durableId="148596990">
    <w:abstractNumId w:val="58"/>
  </w:num>
  <w:num w:numId="26" w16cid:durableId="1365597814">
    <w:abstractNumId w:val="28"/>
  </w:num>
  <w:num w:numId="27" w16cid:durableId="983511790">
    <w:abstractNumId w:val="6"/>
  </w:num>
  <w:num w:numId="28" w16cid:durableId="130709962">
    <w:abstractNumId w:val="7"/>
  </w:num>
  <w:num w:numId="29" w16cid:durableId="1642727898">
    <w:abstractNumId w:val="15"/>
  </w:num>
  <w:num w:numId="30" w16cid:durableId="2016835479">
    <w:abstractNumId w:val="41"/>
  </w:num>
  <w:num w:numId="31" w16cid:durableId="256717848">
    <w:abstractNumId w:val="39"/>
  </w:num>
  <w:num w:numId="32" w16cid:durableId="636256224">
    <w:abstractNumId w:val="25"/>
  </w:num>
  <w:num w:numId="33" w16cid:durableId="1992522383">
    <w:abstractNumId w:val="53"/>
  </w:num>
  <w:num w:numId="34" w16cid:durableId="993029388">
    <w:abstractNumId w:val="35"/>
  </w:num>
  <w:num w:numId="35" w16cid:durableId="378822827">
    <w:abstractNumId w:val="5"/>
  </w:num>
  <w:num w:numId="36" w16cid:durableId="1018461837">
    <w:abstractNumId w:val="30"/>
  </w:num>
  <w:num w:numId="37" w16cid:durableId="425928708">
    <w:abstractNumId w:val="56"/>
  </w:num>
  <w:num w:numId="38" w16cid:durableId="1232236402">
    <w:abstractNumId w:val="51"/>
  </w:num>
  <w:num w:numId="39" w16cid:durableId="700670996">
    <w:abstractNumId w:val="40"/>
  </w:num>
  <w:num w:numId="40" w16cid:durableId="626208079">
    <w:abstractNumId w:val="19"/>
  </w:num>
  <w:num w:numId="41" w16cid:durableId="1507087410">
    <w:abstractNumId w:val="32"/>
  </w:num>
  <w:num w:numId="42" w16cid:durableId="839470178">
    <w:abstractNumId w:val="44"/>
  </w:num>
  <w:num w:numId="43" w16cid:durableId="330524755">
    <w:abstractNumId w:val="57"/>
  </w:num>
  <w:num w:numId="44" w16cid:durableId="1838155790">
    <w:abstractNumId w:val="31"/>
  </w:num>
  <w:num w:numId="45" w16cid:durableId="1522625910">
    <w:abstractNumId w:val="33"/>
  </w:num>
  <w:num w:numId="46" w16cid:durableId="2013099718">
    <w:abstractNumId w:val="38"/>
  </w:num>
  <w:num w:numId="47" w16cid:durableId="601105790">
    <w:abstractNumId w:val="50"/>
  </w:num>
  <w:num w:numId="48" w16cid:durableId="401342648">
    <w:abstractNumId w:val="34"/>
  </w:num>
  <w:num w:numId="49" w16cid:durableId="1234320763">
    <w:abstractNumId w:val="54"/>
  </w:num>
  <w:num w:numId="50" w16cid:durableId="1755005570">
    <w:abstractNumId w:val="2"/>
  </w:num>
  <w:num w:numId="51" w16cid:durableId="806164203">
    <w:abstractNumId w:val="47"/>
  </w:num>
  <w:num w:numId="52" w16cid:durableId="1296446851">
    <w:abstractNumId w:val="14"/>
  </w:num>
  <w:num w:numId="53" w16cid:durableId="1985771854">
    <w:abstractNumId w:val="46"/>
  </w:num>
  <w:num w:numId="54" w16cid:durableId="306864862">
    <w:abstractNumId w:val="21"/>
  </w:num>
  <w:num w:numId="55" w16cid:durableId="1287389929">
    <w:abstractNumId w:val="1"/>
  </w:num>
  <w:num w:numId="56" w16cid:durableId="878708771">
    <w:abstractNumId w:val="52"/>
  </w:num>
  <w:num w:numId="57" w16cid:durableId="147527571">
    <w:abstractNumId w:val="4"/>
  </w:num>
  <w:num w:numId="58" w16cid:durableId="334572869">
    <w:abstractNumId w:val="20"/>
  </w:num>
  <w:num w:numId="59" w16cid:durableId="6852506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64"/>
    <w:rsid w:val="00001695"/>
    <w:rsid w:val="00002DC6"/>
    <w:rsid w:val="000033F0"/>
    <w:rsid w:val="0001274D"/>
    <w:rsid w:val="00013990"/>
    <w:rsid w:val="00013C3A"/>
    <w:rsid w:val="00014C58"/>
    <w:rsid w:val="00022BEA"/>
    <w:rsid w:val="00024E3C"/>
    <w:rsid w:val="00026957"/>
    <w:rsid w:val="000275C2"/>
    <w:rsid w:val="000407A2"/>
    <w:rsid w:val="00040D9B"/>
    <w:rsid w:val="000444CB"/>
    <w:rsid w:val="0005371F"/>
    <w:rsid w:val="000553B5"/>
    <w:rsid w:val="00056C00"/>
    <w:rsid w:val="000604AF"/>
    <w:rsid w:val="000607D0"/>
    <w:rsid w:val="00061519"/>
    <w:rsid w:val="0007142E"/>
    <w:rsid w:val="00074E4F"/>
    <w:rsid w:val="0007652B"/>
    <w:rsid w:val="00077A07"/>
    <w:rsid w:val="00081568"/>
    <w:rsid w:val="00082A21"/>
    <w:rsid w:val="00084258"/>
    <w:rsid w:val="00084DEC"/>
    <w:rsid w:val="00087138"/>
    <w:rsid w:val="00092A63"/>
    <w:rsid w:val="000934B2"/>
    <w:rsid w:val="00093567"/>
    <w:rsid w:val="00094341"/>
    <w:rsid w:val="000964FF"/>
    <w:rsid w:val="000A266E"/>
    <w:rsid w:val="000A2AF7"/>
    <w:rsid w:val="000B4061"/>
    <w:rsid w:val="000C68D9"/>
    <w:rsid w:val="000D1FB6"/>
    <w:rsid w:val="000D228B"/>
    <w:rsid w:val="000D6B7B"/>
    <w:rsid w:val="000E3764"/>
    <w:rsid w:val="000F1861"/>
    <w:rsid w:val="000F6A71"/>
    <w:rsid w:val="000F6BE2"/>
    <w:rsid w:val="00106909"/>
    <w:rsid w:val="00112499"/>
    <w:rsid w:val="00116FC6"/>
    <w:rsid w:val="00122CC8"/>
    <w:rsid w:val="001325C6"/>
    <w:rsid w:val="00133B2B"/>
    <w:rsid w:val="0014020F"/>
    <w:rsid w:val="001422D6"/>
    <w:rsid w:val="00146A58"/>
    <w:rsid w:val="00146F4B"/>
    <w:rsid w:val="001740F1"/>
    <w:rsid w:val="0019133C"/>
    <w:rsid w:val="0019355D"/>
    <w:rsid w:val="00195675"/>
    <w:rsid w:val="001977C8"/>
    <w:rsid w:val="001A18D2"/>
    <w:rsid w:val="001B05AF"/>
    <w:rsid w:val="001B10F7"/>
    <w:rsid w:val="001B1355"/>
    <w:rsid w:val="001C25AA"/>
    <w:rsid w:val="001D799B"/>
    <w:rsid w:val="001E1257"/>
    <w:rsid w:val="001E65CE"/>
    <w:rsid w:val="001F3A07"/>
    <w:rsid w:val="002007EF"/>
    <w:rsid w:val="00203E64"/>
    <w:rsid w:val="00211DF9"/>
    <w:rsid w:val="002125B4"/>
    <w:rsid w:val="00217664"/>
    <w:rsid w:val="0022592A"/>
    <w:rsid w:val="002263AD"/>
    <w:rsid w:val="002327E2"/>
    <w:rsid w:val="00236614"/>
    <w:rsid w:val="00244A62"/>
    <w:rsid w:val="00245C47"/>
    <w:rsid w:val="002548B2"/>
    <w:rsid w:val="0026007B"/>
    <w:rsid w:val="00262D90"/>
    <w:rsid w:val="0026594D"/>
    <w:rsid w:val="002678EF"/>
    <w:rsid w:val="00270704"/>
    <w:rsid w:val="00270E44"/>
    <w:rsid w:val="00271182"/>
    <w:rsid w:val="002729F2"/>
    <w:rsid w:val="00276871"/>
    <w:rsid w:val="002805F4"/>
    <w:rsid w:val="00282ABF"/>
    <w:rsid w:val="00284EAC"/>
    <w:rsid w:val="002B1277"/>
    <w:rsid w:val="002B5DB1"/>
    <w:rsid w:val="002D529D"/>
    <w:rsid w:val="002E1C0E"/>
    <w:rsid w:val="002E2165"/>
    <w:rsid w:val="002E5948"/>
    <w:rsid w:val="002E615B"/>
    <w:rsid w:val="002F27AD"/>
    <w:rsid w:val="00307961"/>
    <w:rsid w:val="00321259"/>
    <w:rsid w:val="00326E89"/>
    <w:rsid w:val="003276BB"/>
    <w:rsid w:val="003342F2"/>
    <w:rsid w:val="00335C53"/>
    <w:rsid w:val="00337ADD"/>
    <w:rsid w:val="0034492F"/>
    <w:rsid w:val="003458A6"/>
    <w:rsid w:val="00354BFF"/>
    <w:rsid w:val="00357C44"/>
    <w:rsid w:val="003600F4"/>
    <w:rsid w:val="00364C68"/>
    <w:rsid w:val="00381184"/>
    <w:rsid w:val="0038220B"/>
    <w:rsid w:val="00390670"/>
    <w:rsid w:val="00395208"/>
    <w:rsid w:val="003C19BB"/>
    <w:rsid w:val="003F2DF3"/>
    <w:rsid w:val="00402B96"/>
    <w:rsid w:val="00415C7F"/>
    <w:rsid w:val="00420B6E"/>
    <w:rsid w:val="0042377A"/>
    <w:rsid w:val="00433ED9"/>
    <w:rsid w:val="004343F6"/>
    <w:rsid w:val="0045460E"/>
    <w:rsid w:val="00464ADA"/>
    <w:rsid w:val="00470270"/>
    <w:rsid w:val="0048693F"/>
    <w:rsid w:val="0049083A"/>
    <w:rsid w:val="004971D4"/>
    <w:rsid w:val="004A2600"/>
    <w:rsid w:val="004A3245"/>
    <w:rsid w:val="004B3B34"/>
    <w:rsid w:val="004B6236"/>
    <w:rsid w:val="004C39CC"/>
    <w:rsid w:val="004D18FF"/>
    <w:rsid w:val="004F0DA2"/>
    <w:rsid w:val="00504164"/>
    <w:rsid w:val="0051199E"/>
    <w:rsid w:val="00523893"/>
    <w:rsid w:val="00536085"/>
    <w:rsid w:val="0056190C"/>
    <w:rsid w:val="005634ED"/>
    <w:rsid w:val="00580FFA"/>
    <w:rsid w:val="00583A39"/>
    <w:rsid w:val="005A3344"/>
    <w:rsid w:val="005A4ADE"/>
    <w:rsid w:val="005A7510"/>
    <w:rsid w:val="005A77D3"/>
    <w:rsid w:val="005B300A"/>
    <w:rsid w:val="005C193A"/>
    <w:rsid w:val="005D143C"/>
    <w:rsid w:val="005D7114"/>
    <w:rsid w:val="005D79BE"/>
    <w:rsid w:val="005E0DAF"/>
    <w:rsid w:val="005E2640"/>
    <w:rsid w:val="006127DA"/>
    <w:rsid w:val="00612A97"/>
    <w:rsid w:val="006233A3"/>
    <w:rsid w:val="006239D9"/>
    <w:rsid w:val="00632414"/>
    <w:rsid w:val="00633BD0"/>
    <w:rsid w:val="00633D58"/>
    <w:rsid w:val="00636F22"/>
    <w:rsid w:val="00640022"/>
    <w:rsid w:val="006414CC"/>
    <w:rsid w:val="00643F6C"/>
    <w:rsid w:val="0064505D"/>
    <w:rsid w:val="00645A32"/>
    <w:rsid w:val="00647ABA"/>
    <w:rsid w:val="00653E89"/>
    <w:rsid w:val="00670117"/>
    <w:rsid w:val="00670226"/>
    <w:rsid w:val="00674DE6"/>
    <w:rsid w:val="0067688B"/>
    <w:rsid w:val="00684FF8"/>
    <w:rsid w:val="0068650C"/>
    <w:rsid w:val="00691AAD"/>
    <w:rsid w:val="006953D9"/>
    <w:rsid w:val="00695BFC"/>
    <w:rsid w:val="006975EA"/>
    <w:rsid w:val="006A32FB"/>
    <w:rsid w:val="006B2D54"/>
    <w:rsid w:val="006C3FA1"/>
    <w:rsid w:val="006C628E"/>
    <w:rsid w:val="006D6780"/>
    <w:rsid w:val="006F2447"/>
    <w:rsid w:val="00700E8F"/>
    <w:rsid w:val="00716E66"/>
    <w:rsid w:val="00720106"/>
    <w:rsid w:val="00723F09"/>
    <w:rsid w:val="00725C20"/>
    <w:rsid w:val="007401DD"/>
    <w:rsid w:val="00741FCB"/>
    <w:rsid w:val="00757457"/>
    <w:rsid w:val="00764B82"/>
    <w:rsid w:val="00764CE7"/>
    <w:rsid w:val="007675F6"/>
    <w:rsid w:val="0077424B"/>
    <w:rsid w:val="00782ADF"/>
    <w:rsid w:val="00787E12"/>
    <w:rsid w:val="00787E76"/>
    <w:rsid w:val="0079673B"/>
    <w:rsid w:val="007A079D"/>
    <w:rsid w:val="007A1364"/>
    <w:rsid w:val="007A258B"/>
    <w:rsid w:val="007A3665"/>
    <w:rsid w:val="007A3D08"/>
    <w:rsid w:val="007A65F4"/>
    <w:rsid w:val="007B0C05"/>
    <w:rsid w:val="007B315F"/>
    <w:rsid w:val="007C5C9E"/>
    <w:rsid w:val="007C66F1"/>
    <w:rsid w:val="007D1EC0"/>
    <w:rsid w:val="007D34F7"/>
    <w:rsid w:val="007E24B9"/>
    <w:rsid w:val="007E34DC"/>
    <w:rsid w:val="007F382E"/>
    <w:rsid w:val="007F53C7"/>
    <w:rsid w:val="007F6174"/>
    <w:rsid w:val="00801CDF"/>
    <w:rsid w:val="008221EA"/>
    <w:rsid w:val="008227C8"/>
    <w:rsid w:val="00823968"/>
    <w:rsid w:val="0084063D"/>
    <w:rsid w:val="008439AA"/>
    <w:rsid w:val="00852817"/>
    <w:rsid w:val="00856736"/>
    <w:rsid w:val="00874510"/>
    <w:rsid w:val="008844C5"/>
    <w:rsid w:val="008A2D4E"/>
    <w:rsid w:val="008A6236"/>
    <w:rsid w:val="008B0136"/>
    <w:rsid w:val="008B03C0"/>
    <w:rsid w:val="008C4883"/>
    <w:rsid w:val="008C5BB2"/>
    <w:rsid w:val="008D754D"/>
    <w:rsid w:val="008E0E32"/>
    <w:rsid w:val="008E23AC"/>
    <w:rsid w:val="008E66CD"/>
    <w:rsid w:val="008F1488"/>
    <w:rsid w:val="008F28A1"/>
    <w:rsid w:val="00906CDD"/>
    <w:rsid w:val="00920F7D"/>
    <w:rsid w:val="009225C1"/>
    <w:rsid w:val="00930875"/>
    <w:rsid w:val="00942C3A"/>
    <w:rsid w:val="00945ED9"/>
    <w:rsid w:val="00962565"/>
    <w:rsid w:val="009828AD"/>
    <w:rsid w:val="00984504"/>
    <w:rsid w:val="00984AF6"/>
    <w:rsid w:val="00987FC8"/>
    <w:rsid w:val="009954EB"/>
    <w:rsid w:val="009957FE"/>
    <w:rsid w:val="009A6234"/>
    <w:rsid w:val="009A67F6"/>
    <w:rsid w:val="009D27D4"/>
    <w:rsid w:val="009D5CC8"/>
    <w:rsid w:val="009F4F30"/>
    <w:rsid w:val="009F7721"/>
    <w:rsid w:val="00A00461"/>
    <w:rsid w:val="00A029C8"/>
    <w:rsid w:val="00A02EDC"/>
    <w:rsid w:val="00A06036"/>
    <w:rsid w:val="00A120AB"/>
    <w:rsid w:val="00A12160"/>
    <w:rsid w:val="00A1775F"/>
    <w:rsid w:val="00A32407"/>
    <w:rsid w:val="00A32F16"/>
    <w:rsid w:val="00A403FB"/>
    <w:rsid w:val="00A44D1D"/>
    <w:rsid w:val="00A5382C"/>
    <w:rsid w:val="00A551CF"/>
    <w:rsid w:val="00A66642"/>
    <w:rsid w:val="00A750EE"/>
    <w:rsid w:val="00A8773C"/>
    <w:rsid w:val="00AA23CE"/>
    <w:rsid w:val="00AA63E7"/>
    <w:rsid w:val="00AB5A45"/>
    <w:rsid w:val="00AD52B2"/>
    <w:rsid w:val="00AE7034"/>
    <w:rsid w:val="00AF586F"/>
    <w:rsid w:val="00AF6CBD"/>
    <w:rsid w:val="00B008C6"/>
    <w:rsid w:val="00B01E38"/>
    <w:rsid w:val="00B10423"/>
    <w:rsid w:val="00B125BE"/>
    <w:rsid w:val="00B14282"/>
    <w:rsid w:val="00B32DB1"/>
    <w:rsid w:val="00B33E17"/>
    <w:rsid w:val="00B45B1F"/>
    <w:rsid w:val="00B474AE"/>
    <w:rsid w:val="00B47D60"/>
    <w:rsid w:val="00B51BA5"/>
    <w:rsid w:val="00B57CE9"/>
    <w:rsid w:val="00B7720B"/>
    <w:rsid w:val="00B859CD"/>
    <w:rsid w:val="00B87578"/>
    <w:rsid w:val="00B929E8"/>
    <w:rsid w:val="00B95AB5"/>
    <w:rsid w:val="00B96232"/>
    <w:rsid w:val="00BA7D25"/>
    <w:rsid w:val="00BB0E79"/>
    <w:rsid w:val="00BB2CAF"/>
    <w:rsid w:val="00BB630D"/>
    <w:rsid w:val="00BB75F3"/>
    <w:rsid w:val="00BC024A"/>
    <w:rsid w:val="00BC26D0"/>
    <w:rsid w:val="00BD2595"/>
    <w:rsid w:val="00BD58C7"/>
    <w:rsid w:val="00BE5F22"/>
    <w:rsid w:val="00C0674B"/>
    <w:rsid w:val="00C3090B"/>
    <w:rsid w:val="00C542EE"/>
    <w:rsid w:val="00C57C7C"/>
    <w:rsid w:val="00C646CE"/>
    <w:rsid w:val="00C75C7F"/>
    <w:rsid w:val="00C77C80"/>
    <w:rsid w:val="00C84F23"/>
    <w:rsid w:val="00C850FB"/>
    <w:rsid w:val="00C93C81"/>
    <w:rsid w:val="00C96C8B"/>
    <w:rsid w:val="00CA429B"/>
    <w:rsid w:val="00CA6826"/>
    <w:rsid w:val="00CB107F"/>
    <w:rsid w:val="00CC2769"/>
    <w:rsid w:val="00CC676F"/>
    <w:rsid w:val="00CD2CDC"/>
    <w:rsid w:val="00CD6C0F"/>
    <w:rsid w:val="00CD73DD"/>
    <w:rsid w:val="00CE196D"/>
    <w:rsid w:val="00CE4876"/>
    <w:rsid w:val="00CE4BAA"/>
    <w:rsid w:val="00CF37EE"/>
    <w:rsid w:val="00CF5C2F"/>
    <w:rsid w:val="00D03045"/>
    <w:rsid w:val="00D11B6C"/>
    <w:rsid w:val="00D2520D"/>
    <w:rsid w:val="00D33263"/>
    <w:rsid w:val="00D34F29"/>
    <w:rsid w:val="00D404AE"/>
    <w:rsid w:val="00D410D4"/>
    <w:rsid w:val="00D453A0"/>
    <w:rsid w:val="00D5039D"/>
    <w:rsid w:val="00D73DAB"/>
    <w:rsid w:val="00D80FBC"/>
    <w:rsid w:val="00D86800"/>
    <w:rsid w:val="00D90E56"/>
    <w:rsid w:val="00D92CC7"/>
    <w:rsid w:val="00D93BC7"/>
    <w:rsid w:val="00DA0323"/>
    <w:rsid w:val="00DB0582"/>
    <w:rsid w:val="00DB579E"/>
    <w:rsid w:val="00DB68DA"/>
    <w:rsid w:val="00DC4D9B"/>
    <w:rsid w:val="00DC517B"/>
    <w:rsid w:val="00DC5570"/>
    <w:rsid w:val="00DD1AC5"/>
    <w:rsid w:val="00DE3262"/>
    <w:rsid w:val="00DE6D65"/>
    <w:rsid w:val="00DF7248"/>
    <w:rsid w:val="00E01538"/>
    <w:rsid w:val="00E03AF4"/>
    <w:rsid w:val="00E0684F"/>
    <w:rsid w:val="00E121C0"/>
    <w:rsid w:val="00E126FC"/>
    <w:rsid w:val="00E1372E"/>
    <w:rsid w:val="00E17380"/>
    <w:rsid w:val="00E24655"/>
    <w:rsid w:val="00E24B4A"/>
    <w:rsid w:val="00E56097"/>
    <w:rsid w:val="00E578E6"/>
    <w:rsid w:val="00E62AF5"/>
    <w:rsid w:val="00E71E19"/>
    <w:rsid w:val="00E8301C"/>
    <w:rsid w:val="00E857E6"/>
    <w:rsid w:val="00EA1B6F"/>
    <w:rsid w:val="00EA65B7"/>
    <w:rsid w:val="00EC1543"/>
    <w:rsid w:val="00EC1781"/>
    <w:rsid w:val="00EC2939"/>
    <w:rsid w:val="00EC410B"/>
    <w:rsid w:val="00EC5633"/>
    <w:rsid w:val="00ED01BC"/>
    <w:rsid w:val="00EE3CB0"/>
    <w:rsid w:val="00EE425D"/>
    <w:rsid w:val="00EF39F9"/>
    <w:rsid w:val="00EF554C"/>
    <w:rsid w:val="00F07118"/>
    <w:rsid w:val="00F16D35"/>
    <w:rsid w:val="00F23991"/>
    <w:rsid w:val="00F36625"/>
    <w:rsid w:val="00F52E70"/>
    <w:rsid w:val="00F5495D"/>
    <w:rsid w:val="00F75FEA"/>
    <w:rsid w:val="00F77252"/>
    <w:rsid w:val="00F77CAE"/>
    <w:rsid w:val="00F8079C"/>
    <w:rsid w:val="00F80975"/>
    <w:rsid w:val="00F81674"/>
    <w:rsid w:val="00F81ED0"/>
    <w:rsid w:val="00F81EFF"/>
    <w:rsid w:val="00F8785B"/>
    <w:rsid w:val="00FB3E5E"/>
    <w:rsid w:val="00FC0800"/>
    <w:rsid w:val="00FD624E"/>
    <w:rsid w:val="00FD6DBD"/>
    <w:rsid w:val="00FD746B"/>
    <w:rsid w:val="00FD7DE8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6E241"/>
  <w15:docId w15:val="{9887D315-ED30-4B1D-84AF-7D9FA445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96D"/>
  </w:style>
  <w:style w:type="paragraph" w:styleId="Heading1">
    <w:name w:val="heading 1"/>
    <w:basedOn w:val="Normal"/>
    <w:next w:val="Normal"/>
    <w:link w:val="Heading1Char"/>
    <w:uiPriority w:val="9"/>
    <w:qFormat/>
    <w:rsid w:val="00CE196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96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96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96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96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96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96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96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96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pPr>
      <w:ind w:left="100"/>
    </w:pPr>
    <w:rPr>
      <w:rFonts w:ascii="Calibri" w:eastAsia="Calibri" w:hAnsi="Calibri"/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</w:style>
  <w:style w:type="character" w:customStyle="1" w:styleId="Heading1Char">
    <w:name w:val="Heading 1 Char"/>
    <w:basedOn w:val="DefaultParagraphFont"/>
    <w:link w:val="Heading1"/>
    <w:uiPriority w:val="9"/>
    <w:rsid w:val="00CE19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il">
    <w:name w:val="il"/>
    <w:basedOn w:val="DefaultParagraphFont"/>
    <w:rsid w:val="002E5948"/>
  </w:style>
  <w:style w:type="character" w:styleId="Hyperlink">
    <w:name w:val="Hyperlink"/>
    <w:basedOn w:val="DefaultParagraphFont"/>
    <w:uiPriority w:val="99"/>
    <w:semiHidden/>
    <w:unhideWhenUsed/>
    <w:rsid w:val="002E594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96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96D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96D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96D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96D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96D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96D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96D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E196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CE196D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96D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96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E196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CE196D"/>
    <w:rPr>
      <w:b/>
      <w:bCs/>
    </w:rPr>
  </w:style>
  <w:style w:type="character" w:styleId="Emphasis">
    <w:name w:val="Emphasis"/>
    <w:basedOn w:val="DefaultParagraphFont"/>
    <w:uiPriority w:val="20"/>
    <w:qFormat/>
    <w:rsid w:val="00CE196D"/>
    <w:rPr>
      <w:i/>
      <w:iCs/>
    </w:rPr>
  </w:style>
  <w:style w:type="paragraph" w:styleId="NoSpacing">
    <w:name w:val="No Spacing"/>
    <w:uiPriority w:val="1"/>
    <w:qFormat/>
    <w:rsid w:val="00CE196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E196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96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96D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96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CE196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E196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E196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E196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E196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196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D25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03A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AF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AF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A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AF4"/>
    <w:rPr>
      <w:b/>
      <w:bCs/>
    </w:rPr>
  </w:style>
  <w:style w:type="table" w:styleId="TableGrid">
    <w:name w:val="Table Grid"/>
    <w:basedOn w:val="TableNormal"/>
    <w:uiPriority w:val="39"/>
    <w:rsid w:val="00B00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422D6"/>
    <w:pPr>
      <w:spacing w:after="0" w:line="240" w:lineRule="auto"/>
    </w:pPr>
    <w:rPr>
      <w:rFonts w:eastAsiaTheme="minorHAnsi"/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69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909"/>
  </w:style>
  <w:style w:type="paragraph" w:styleId="Footer">
    <w:name w:val="footer"/>
    <w:basedOn w:val="Normal"/>
    <w:link w:val="FooterChar"/>
    <w:uiPriority w:val="99"/>
    <w:unhideWhenUsed/>
    <w:rsid w:val="001069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6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816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7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7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th-tuddenham-parish-council.norfolkparishes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B9223-DC4B-407A-995D-AC921F5B9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Vicky</dc:creator>
  <cp:lastModifiedBy>Vicky Turner</cp:lastModifiedBy>
  <cp:revision>6</cp:revision>
  <cp:lastPrinted>2021-05-04T12:27:00Z</cp:lastPrinted>
  <dcterms:created xsi:type="dcterms:W3CDTF">2026-07-02T07:23:00Z</dcterms:created>
  <dcterms:modified xsi:type="dcterms:W3CDTF">2026-07-02T07:24:00Z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LastSaved">
    <vt:filetime>2020-06-16T00:00:00Z</vt:filetime>
  </property>
</Properties>
</file>