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9066" w14:textId="77777777" w:rsidR="00203E64" w:rsidRDefault="00203E64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14:paraId="5E563C18" w14:textId="77777777" w:rsidR="00203E64" w:rsidRPr="002E615B" w:rsidRDefault="00211DF9" w:rsidP="00E578E6">
      <w:pPr>
        <w:pStyle w:val="Heading1"/>
        <w:spacing w:before="0"/>
        <w:jc w:val="center"/>
        <w:rPr>
          <w:rFonts w:eastAsia="Calibri" w:hAnsi="Calibri" w:cs="Calibri"/>
        </w:rPr>
      </w:pPr>
      <w:r w:rsidRPr="002E615B">
        <w:t>North</w:t>
      </w:r>
      <w:r w:rsidRPr="002E615B">
        <w:rPr>
          <w:spacing w:val="-9"/>
        </w:rPr>
        <w:t xml:space="preserve"> </w:t>
      </w:r>
      <w:proofErr w:type="spellStart"/>
      <w:r w:rsidRPr="002E615B">
        <w:t>Tuddenham</w:t>
      </w:r>
      <w:proofErr w:type="spellEnd"/>
      <w:r w:rsidRPr="002E615B">
        <w:rPr>
          <w:spacing w:val="-9"/>
        </w:rPr>
        <w:t xml:space="preserve"> </w:t>
      </w:r>
      <w:r w:rsidRPr="002E615B">
        <w:t>Parish</w:t>
      </w:r>
      <w:r w:rsidRPr="002E615B">
        <w:rPr>
          <w:spacing w:val="-8"/>
        </w:rPr>
        <w:t xml:space="preserve"> </w:t>
      </w:r>
      <w:r w:rsidRPr="002E615B">
        <w:rPr>
          <w:spacing w:val="-2"/>
        </w:rPr>
        <w:t>Council</w:t>
      </w:r>
    </w:p>
    <w:p w14:paraId="6341EC03" w14:textId="33133D63" w:rsidR="00203E64" w:rsidRPr="00C96C8B" w:rsidRDefault="00C96C8B" w:rsidP="00E578E6">
      <w:pPr>
        <w:pStyle w:val="Heading1"/>
        <w:spacing w:before="0"/>
        <w:jc w:val="center"/>
        <w:rPr>
          <w:rFonts w:asciiTheme="minorHAnsi" w:hAnsiTheme="minorHAnsi" w:cstheme="minorHAnsi"/>
          <w:b/>
          <w:szCs w:val="28"/>
        </w:rPr>
      </w:pPr>
      <w:r w:rsidRPr="00C96C8B">
        <w:rPr>
          <w:rFonts w:asciiTheme="minorHAnsi" w:hAnsiTheme="minorHAnsi" w:cstheme="minorHAnsi"/>
          <w:b/>
          <w:szCs w:val="28"/>
        </w:rPr>
        <w:t>AGENDA</w:t>
      </w:r>
    </w:p>
    <w:p w14:paraId="7E513E4F" w14:textId="2318BA48" w:rsidR="00C96C8B" w:rsidRPr="00F07118" w:rsidRDefault="00C96C8B" w:rsidP="00920F7D">
      <w:pPr>
        <w:widowControl w:val="0"/>
        <w:spacing w:before="55" w:after="0" w:line="240" w:lineRule="auto"/>
        <w:ind w:left="10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07118">
        <w:rPr>
          <w:rFonts w:ascii="Calibri" w:eastAsiaTheme="minorHAnsi"/>
          <w:b/>
          <w:bCs/>
          <w:sz w:val="24"/>
          <w:szCs w:val="24"/>
        </w:rPr>
        <w:t>To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all</w:t>
      </w:r>
      <w:r w:rsidRPr="00F07118">
        <w:rPr>
          <w:rFonts w:ascii="Calibri" w:eastAsiaTheme="minorHAnsi"/>
          <w:b/>
          <w:bCs/>
          <w:spacing w:val="-2"/>
          <w:sz w:val="24"/>
          <w:szCs w:val="24"/>
        </w:rPr>
        <w:t xml:space="preserve"> </w:t>
      </w:r>
      <w:proofErr w:type="spellStart"/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Councillors</w:t>
      </w:r>
      <w:proofErr w:type="spellEnd"/>
    </w:p>
    <w:p w14:paraId="410BE387" w14:textId="57C5BFDC" w:rsidR="009D5CC8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ascii="Calibri" w:eastAsiaTheme="minorHAnsi"/>
          <w:b/>
          <w:bCs/>
          <w:spacing w:val="-4"/>
          <w:sz w:val="24"/>
          <w:szCs w:val="24"/>
        </w:rPr>
      </w:pP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You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are</w:t>
      </w:r>
      <w:r w:rsidRPr="00F07118">
        <w:rPr>
          <w:rFonts w:ascii="Calibri" w:eastAsiaTheme="minorHAnsi"/>
          <w:b/>
          <w:bCs/>
          <w:spacing w:val="-6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hereby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summoned</w:t>
      </w:r>
      <w:r w:rsidRPr="00F07118">
        <w:rPr>
          <w:rFonts w:ascii="Calibri" w:eastAsiaTheme="minorHAnsi"/>
          <w:b/>
          <w:bCs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to</w:t>
      </w:r>
      <w:r w:rsidRPr="00F07118">
        <w:rPr>
          <w:rFonts w:ascii="Calibri" w:eastAsiaTheme="minorHAnsi"/>
          <w:b/>
          <w:bCs/>
          <w:spacing w:val="2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attend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the Meeting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of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</w:p>
    <w:p w14:paraId="0E6BF187" w14:textId="4D4DE9B7" w:rsidR="00C96C8B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ascii="Calibri" w:eastAsiaTheme="minorHAnsi"/>
          <w:b/>
          <w:bCs/>
          <w:spacing w:val="-6"/>
          <w:sz w:val="24"/>
          <w:szCs w:val="24"/>
        </w:rPr>
      </w:pP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 xml:space="preserve">North </w:t>
      </w:r>
      <w:proofErr w:type="spellStart"/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Tuddenham</w:t>
      </w:r>
      <w:proofErr w:type="spellEnd"/>
      <w:r w:rsidRPr="00F07118">
        <w:rPr>
          <w:rFonts w:ascii="Calibri" w:eastAsiaTheme="minorHAnsi"/>
          <w:b/>
          <w:bCs/>
          <w:spacing w:val="-1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z w:val="24"/>
          <w:szCs w:val="24"/>
        </w:rPr>
        <w:t>Parish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Council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at</w:t>
      </w:r>
      <w:r w:rsidRPr="00F07118">
        <w:rPr>
          <w:rFonts w:ascii="Calibri" w:eastAsiaTheme="minorHAnsi"/>
          <w:b/>
          <w:bCs/>
          <w:spacing w:val="-6"/>
          <w:sz w:val="24"/>
          <w:szCs w:val="24"/>
        </w:rPr>
        <w:t xml:space="preserve"> </w:t>
      </w:r>
    </w:p>
    <w:p w14:paraId="1EE951C9" w14:textId="7E3FFF8E" w:rsidR="00C96C8B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ascii="Calibri" w:eastAsiaTheme="minorHAnsi"/>
          <w:b/>
          <w:bCs/>
          <w:sz w:val="24"/>
          <w:szCs w:val="24"/>
          <w:u w:val="single"/>
        </w:rPr>
      </w:pPr>
      <w:r w:rsidRPr="00F07118">
        <w:rPr>
          <w:rFonts w:ascii="Calibri" w:eastAsiaTheme="minorHAnsi"/>
          <w:b/>
          <w:bCs/>
          <w:spacing w:val="1"/>
          <w:sz w:val="24"/>
          <w:szCs w:val="24"/>
          <w:u w:val="single"/>
        </w:rPr>
        <w:t>7.</w:t>
      </w:r>
      <w:r w:rsidR="004971D4">
        <w:rPr>
          <w:rFonts w:ascii="Calibri" w:eastAsiaTheme="minorHAnsi"/>
          <w:b/>
          <w:bCs/>
          <w:spacing w:val="1"/>
          <w:sz w:val="24"/>
          <w:szCs w:val="24"/>
          <w:u w:val="single"/>
        </w:rPr>
        <w:t>0</w:t>
      </w:r>
      <w:r w:rsidRPr="00F07118">
        <w:rPr>
          <w:rFonts w:ascii="Calibri" w:eastAsiaTheme="minorHAnsi"/>
          <w:b/>
          <w:bCs/>
          <w:spacing w:val="1"/>
          <w:sz w:val="24"/>
          <w:szCs w:val="24"/>
          <w:u w:val="single"/>
        </w:rPr>
        <w:t>0pm</w:t>
      </w:r>
      <w:r w:rsidRPr="00F07118">
        <w:rPr>
          <w:rFonts w:ascii="Calibri" w:eastAsiaTheme="minorHAnsi"/>
          <w:b/>
          <w:bCs/>
          <w:spacing w:val="-3"/>
          <w:sz w:val="24"/>
          <w:szCs w:val="24"/>
          <w:u w:val="single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on </w:t>
      </w:r>
      <w:r w:rsidR="004971D4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Thursday </w:t>
      </w:r>
      <w:r w:rsidR="00647B62">
        <w:rPr>
          <w:rFonts w:ascii="Calibri" w:eastAsiaTheme="minorHAnsi"/>
          <w:b/>
          <w:bCs/>
          <w:spacing w:val="-1"/>
          <w:sz w:val="24"/>
          <w:szCs w:val="24"/>
          <w:u w:val="single"/>
        </w:rPr>
        <w:t>17</w:t>
      </w:r>
      <w:r w:rsidR="00647B62" w:rsidRPr="00647B62">
        <w:rPr>
          <w:rFonts w:ascii="Calibri" w:eastAsiaTheme="minorHAnsi"/>
          <w:b/>
          <w:bCs/>
          <w:spacing w:val="-1"/>
          <w:sz w:val="24"/>
          <w:szCs w:val="24"/>
          <w:u w:val="single"/>
          <w:vertAlign w:val="superscript"/>
        </w:rPr>
        <w:t>th</w:t>
      </w:r>
      <w:r w:rsidR="00647B62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 September</w:t>
      </w:r>
      <w:r w:rsidR="004971D4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 </w:t>
      </w:r>
      <w:r w:rsidRPr="00F07118">
        <w:rPr>
          <w:rFonts w:ascii="Calibri" w:eastAsiaTheme="minorHAnsi"/>
          <w:b/>
          <w:bCs/>
          <w:sz w:val="24"/>
          <w:szCs w:val="24"/>
          <w:u w:val="single"/>
        </w:rPr>
        <w:t>202</w:t>
      </w:r>
      <w:r w:rsidR="00106909">
        <w:rPr>
          <w:rFonts w:ascii="Calibri" w:eastAsiaTheme="minorHAnsi"/>
          <w:b/>
          <w:bCs/>
          <w:sz w:val="24"/>
          <w:szCs w:val="24"/>
          <w:u w:val="single"/>
        </w:rPr>
        <w:t>6</w:t>
      </w:r>
      <w:r w:rsidRPr="00F07118">
        <w:rPr>
          <w:rFonts w:ascii="Calibri" w:eastAsiaTheme="minorHAnsi"/>
          <w:b/>
          <w:bCs/>
          <w:sz w:val="24"/>
          <w:szCs w:val="24"/>
          <w:u w:val="single"/>
        </w:rPr>
        <w:t xml:space="preserve"> at North </w:t>
      </w:r>
      <w:proofErr w:type="spellStart"/>
      <w:r w:rsidRPr="00F07118">
        <w:rPr>
          <w:rFonts w:ascii="Calibri" w:eastAsiaTheme="minorHAnsi"/>
          <w:b/>
          <w:bCs/>
          <w:sz w:val="24"/>
          <w:szCs w:val="24"/>
          <w:u w:val="single"/>
        </w:rPr>
        <w:t>Tuddenham</w:t>
      </w:r>
      <w:proofErr w:type="spellEnd"/>
      <w:r w:rsidRPr="00F07118">
        <w:rPr>
          <w:rFonts w:ascii="Calibri" w:eastAsiaTheme="minorHAnsi"/>
          <w:b/>
          <w:bCs/>
          <w:sz w:val="24"/>
          <w:szCs w:val="24"/>
          <w:u w:val="single"/>
        </w:rPr>
        <w:t xml:space="preserve"> Village Hall</w:t>
      </w:r>
    </w:p>
    <w:p w14:paraId="076C2ED9" w14:textId="14A7FD14" w:rsidR="00C96C8B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eastAsiaTheme="minorHAnsi"/>
          <w:b/>
          <w:bCs/>
          <w:sz w:val="24"/>
          <w:szCs w:val="24"/>
          <w:lang w:val="en-GB"/>
        </w:rPr>
      </w:pPr>
      <w:r w:rsidRPr="00F07118">
        <w:rPr>
          <w:rFonts w:ascii="Calibri" w:eastAsiaTheme="minorHAnsi"/>
          <w:b/>
          <w:bCs/>
          <w:sz w:val="24"/>
          <w:szCs w:val="24"/>
        </w:rPr>
        <w:t xml:space="preserve">  Please notify the Clerk in good time if, and the reason why, you are unable to attend</w:t>
      </w:r>
    </w:p>
    <w:p w14:paraId="1E25367C" w14:textId="77777777" w:rsidR="009D5CC8" w:rsidRDefault="009D5CC8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</w:p>
    <w:p w14:paraId="09A869C5" w14:textId="1CEE5DBF" w:rsidR="006975EA" w:rsidRPr="00F07118" w:rsidRDefault="006975EA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  <w:r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V A Turner</w:t>
      </w:r>
    </w:p>
    <w:p w14:paraId="5C4DEF35" w14:textId="679A1BB1" w:rsidR="00C96C8B" w:rsidRPr="00F07118" w:rsidRDefault="00C96C8B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  <w:r w:rsidRPr="00F07118">
        <w:rPr>
          <w:rFonts w:eastAsiaTheme="minorHAnsi"/>
          <w:b/>
          <w:bCs/>
          <w:sz w:val="24"/>
          <w:szCs w:val="24"/>
          <w:lang w:val="en-GB"/>
        </w:rPr>
        <w:t xml:space="preserve">Clerk to North </w:t>
      </w:r>
      <w:proofErr w:type="spellStart"/>
      <w:r w:rsidRPr="00F07118">
        <w:rPr>
          <w:rFonts w:eastAsiaTheme="minorHAnsi"/>
          <w:b/>
          <w:bCs/>
          <w:sz w:val="24"/>
          <w:szCs w:val="24"/>
          <w:lang w:val="en-GB"/>
        </w:rPr>
        <w:t>Tuddenham</w:t>
      </w:r>
      <w:proofErr w:type="spellEnd"/>
      <w:r w:rsidRPr="00F07118">
        <w:rPr>
          <w:rFonts w:eastAsiaTheme="minorHAnsi"/>
          <w:b/>
          <w:bCs/>
          <w:sz w:val="24"/>
          <w:szCs w:val="24"/>
          <w:lang w:val="en-GB"/>
        </w:rPr>
        <w:t xml:space="preserve"> Parish Council</w:t>
      </w:r>
    </w:p>
    <w:p w14:paraId="34DE9CD2" w14:textId="560333AE" w:rsidR="00C96C8B" w:rsidRPr="00F07118" w:rsidRDefault="00647B62" w:rsidP="00E578E6">
      <w:pPr>
        <w:widowControl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10</w:t>
      </w:r>
      <w:r w:rsidRPr="00647B62">
        <w:rPr>
          <w:rFonts w:ascii="Calibri" w:eastAsia="Calibri" w:hAnsi="Calibri" w:cs="Calibri"/>
          <w:b/>
          <w:bCs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September</w:t>
      </w:r>
      <w:r w:rsidR="00612A97">
        <w:rPr>
          <w:rFonts w:ascii="Calibri" w:eastAsia="Calibri" w:hAnsi="Calibri" w:cs="Calibri"/>
          <w:b/>
          <w:bCs/>
          <w:sz w:val="24"/>
          <w:szCs w:val="24"/>
        </w:rPr>
        <w:t xml:space="preserve"> 202</w:t>
      </w:r>
      <w:r w:rsidR="00106909">
        <w:rPr>
          <w:rFonts w:ascii="Calibri" w:eastAsia="Calibri" w:hAnsi="Calibri" w:cs="Calibri"/>
          <w:b/>
          <w:bCs/>
          <w:sz w:val="24"/>
          <w:szCs w:val="24"/>
        </w:rPr>
        <w:t>6</w:t>
      </w:r>
    </w:p>
    <w:p w14:paraId="5B32F296" w14:textId="709DFE38" w:rsidR="00C96C8B" w:rsidRDefault="00C96C8B" w:rsidP="00E578E6">
      <w:pPr>
        <w:widowControl w:val="0"/>
        <w:spacing w:after="0" w:line="240" w:lineRule="auto"/>
        <w:ind w:left="100" w:right="121"/>
        <w:jc w:val="center"/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</w:pP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North </w:t>
      </w:r>
      <w:proofErr w:type="spellStart"/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Tuddenham</w:t>
      </w:r>
      <w:proofErr w:type="spellEnd"/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 Parish Council welcomes the public and press to its meetings. The public and press </w:t>
      </w:r>
      <w:r w:rsidR="00942C3A"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can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 address the Council during Item </w:t>
      </w:r>
      <w:r w:rsidR="002B5DB1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4 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of the Agenda on matters on the Agenda set out below</w:t>
      </w:r>
      <w:r w:rsidR="00244A62"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The law does not permit members of the public and press to take part in the debates.</w:t>
      </w:r>
    </w:p>
    <w:p w14:paraId="3F39E307" w14:textId="5CA60881" w:rsidR="00094341" w:rsidRPr="00094341" w:rsidRDefault="00094341" w:rsidP="00094341">
      <w:pPr>
        <w:widowControl w:val="0"/>
        <w:spacing w:after="0" w:line="240" w:lineRule="auto"/>
        <w:ind w:left="100" w:right="121"/>
        <w:rPr>
          <w:rFonts w:ascii="Calibri" w:eastAsiaTheme="minorHAnsi" w:hAnsi="Calibri" w:cs="Arial"/>
          <w:color w:val="222222"/>
          <w:sz w:val="24"/>
          <w:szCs w:val="24"/>
          <w:shd w:val="clear" w:color="auto" w:fill="FFFFFF"/>
        </w:rPr>
      </w:pPr>
    </w:p>
    <w:p w14:paraId="07736575" w14:textId="36B211CC" w:rsidR="00203E64" w:rsidRPr="00F07118" w:rsidRDefault="00211DF9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cs="Calibri"/>
          <w:spacing w:val="-1"/>
          <w:sz w:val="24"/>
          <w:szCs w:val="24"/>
        </w:rPr>
      </w:pPr>
      <w:r w:rsidRPr="00F07118">
        <w:rPr>
          <w:rFonts w:cs="Calibri"/>
          <w:spacing w:val="-1"/>
          <w:sz w:val="24"/>
          <w:szCs w:val="24"/>
        </w:rPr>
        <w:t>Chairman’s</w:t>
      </w:r>
      <w:r w:rsidRPr="00F07118">
        <w:rPr>
          <w:rFonts w:cs="Calibri"/>
          <w:spacing w:val="-2"/>
          <w:sz w:val="24"/>
          <w:szCs w:val="24"/>
        </w:rPr>
        <w:t xml:space="preserve"> </w:t>
      </w:r>
      <w:r w:rsidRPr="00F07118">
        <w:rPr>
          <w:rFonts w:cs="Calibri"/>
          <w:sz w:val="24"/>
          <w:szCs w:val="24"/>
        </w:rPr>
        <w:t>Opening</w:t>
      </w:r>
      <w:r w:rsidRPr="00F07118">
        <w:rPr>
          <w:rFonts w:cs="Calibri"/>
          <w:spacing w:val="-2"/>
          <w:sz w:val="24"/>
          <w:szCs w:val="24"/>
        </w:rPr>
        <w:t xml:space="preserve"> </w:t>
      </w:r>
      <w:r w:rsidRPr="00F07118">
        <w:rPr>
          <w:rFonts w:cs="Calibri"/>
          <w:spacing w:val="-1"/>
          <w:sz w:val="24"/>
          <w:szCs w:val="24"/>
        </w:rPr>
        <w:t>Remarks</w:t>
      </w:r>
      <w:r w:rsidR="00236614" w:rsidRPr="00F07118">
        <w:rPr>
          <w:rFonts w:cs="Calibri"/>
          <w:spacing w:val="-1"/>
          <w:sz w:val="24"/>
          <w:szCs w:val="24"/>
        </w:rPr>
        <w:t xml:space="preserve"> and welcome</w:t>
      </w:r>
    </w:p>
    <w:p w14:paraId="0DD4B542" w14:textId="77777777" w:rsidR="008A6236" w:rsidRPr="00F07118" w:rsidRDefault="008A6236" w:rsidP="009D5CC8">
      <w:pPr>
        <w:pStyle w:val="BodyText"/>
        <w:tabs>
          <w:tab w:val="left" w:pos="820"/>
        </w:tabs>
        <w:spacing w:after="0" w:line="240" w:lineRule="auto"/>
        <w:ind w:left="820"/>
        <w:rPr>
          <w:rFonts w:cs="Calibri"/>
          <w:b w:val="0"/>
          <w:bCs w:val="0"/>
          <w:spacing w:val="-1"/>
          <w:sz w:val="24"/>
          <w:szCs w:val="24"/>
        </w:rPr>
      </w:pPr>
    </w:p>
    <w:p w14:paraId="762BC358" w14:textId="3F29D402" w:rsidR="008A6236" w:rsidRPr="00F07118" w:rsidRDefault="008A6236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cs="Calibri"/>
          <w:sz w:val="24"/>
          <w:szCs w:val="24"/>
        </w:rPr>
      </w:pPr>
      <w:r w:rsidRPr="00F07118">
        <w:rPr>
          <w:rFonts w:cs="Calibri"/>
          <w:spacing w:val="-1"/>
          <w:sz w:val="24"/>
          <w:szCs w:val="24"/>
        </w:rPr>
        <w:t>Apologies for Absence</w:t>
      </w:r>
      <w:r w:rsidR="00B14282" w:rsidRPr="00F07118">
        <w:rPr>
          <w:rFonts w:cs="Calibri"/>
          <w:spacing w:val="-1"/>
          <w:sz w:val="24"/>
          <w:szCs w:val="24"/>
        </w:rPr>
        <w:t xml:space="preserve"> </w:t>
      </w:r>
      <w:r w:rsidR="00906CDD" w:rsidRPr="00F07118">
        <w:rPr>
          <w:rFonts w:cs="Calibri"/>
          <w:spacing w:val="-1"/>
          <w:sz w:val="24"/>
          <w:szCs w:val="24"/>
        </w:rPr>
        <w:t>and Declarations of Interest</w:t>
      </w:r>
    </w:p>
    <w:p w14:paraId="32CD0E20" w14:textId="77777777" w:rsidR="00C96C8B" w:rsidRPr="00F07118" w:rsidRDefault="00C96C8B" w:rsidP="009D5CC8">
      <w:pPr>
        <w:pStyle w:val="ListParagraph"/>
        <w:spacing w:after="0" w:line="240" w:lineRule="auto"/>
        <w:rPr>
          <w:rFonts w:cs="Calibri"/>
          <w:sz w:val="24"/>
          <w:szCs w:val="24"/>
        </w:rPr>
      </w:pPr>
    </w:p>
    <w:p w14:paraId="17928057" w14:textId="4B4E8C03" w:rsidR="008A6236" w:rsidRPr="00F07118" w:rsidRDefault="003F2DF3" w:rsidP="009D5CC8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F07118">
        <w:rPr>
          <w:b/>
          <w:bCs/>
          <w:sz w:val="24"/>
          <w:szCs w:val="24"/>
        </w:rPr>
        <w:t>Cllr Training</w:t>
      </w:r>
      <w:r w:rsidR="0056190C">
        <w:rPr>
          <w:b/>
          <w:bCs/>
          <w:sz w:val="24"/>
          <w:szCs w:val="24"/>
        </w:rPr>
        <w:t xml:space="preserve"> and </w:t>
      </w:r>
      <w:r w:rsidR="00647B62">
        <w:rPr>
          <w:b/>
          <w:bCs/>
          <w:sz w:val="24"/>
          <w:szCs w:val="24"/>
        </w:rPr>
        <w:t>Clerk Recruitment</w:t>
      </w:r>
    </w:p>
    <w:p w14:paraId="7CFCCCCF" w14:textId="7A397835" w:rsidR="003F2DF3" w:rsidRPr="00647B62" w:rsidRDefault="003F2DF3" w:rsidP="00647B62">
      <w:pPr>
        <w:pStyle w:val="ListParagraph"/>
        <w:numPr>
          <w:ilvl w:val="1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647B62">
        <w:rPr>
          <w:b/>
          <w:bCs/>
          <w:sz w:val="24"/>
          <w:szCs w:val="24"/>
        </w:rPr>
        <w:t>To discuss and agree any training identified for Cllrs</w:t>
      </w:r>
      <w:r w:rsidR="0026594D" w:rsidRPr="00647B62">
        <w:rPr>
          <w:b/>
          <w:bCs/>
          <w:sz w:val="24"/>
          <w:szCs w:val="24"/>
        </w:rPr>
        <w:t>’</w:t>
      </w:r>
      <w:r w:rsidRPr="00647B62">
        <w:rPr>
          <w:b/>
          <w:bCs/>
          <w:sz w:val="24"/>
          <w:szCs w:val="24"/>
        </w:rPr>
        <w:t xml:space="preserve"> </w:t>
      </w:r>
      <w:r w:rsidR="0026594D" w:rsidRPr="00647B62">
        <w:rPr>
          <w:b/>
          <w:bCs/>
          <w:sz w:val="24"/>
          <w:szCs w:val="24"/>
        </w:rPr>
        <w:t xml:space="preserve">or Clerk’s </w:t>
      </w:r>
      <w:r w:rsidRPr="00647B62">
        <w:rPr>
          <w:b/>
          <w:bCs/>
          <w:sz w:val="24"/>
          <w:szCs w:val="24"/>
        </w:rPr>
        <w:t>CPD</w:t>
      </w:r>
    </w:p>
    <w:p w14:paraId="74152C18" w14:textId="038B8956" w:rsidR="0056190C" w:rsidRDefault="0056190C" w:rsidP="00647B62">
      <w:pPr>
        <w:pStyle w:val="ListParagraph"/>
        <w:numPr>
          <w:ilvl w:val="1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647B62">
        <w:rPr>
          <w:b/>
          <w:bCs/>
          <w:sz w:val="24"/>
          <w:szCs w:val="24"/>
        </w:rPr>
        <w:t xml:space="preserve">To </w:t>
      </w:r>
      <w:r w:rsidR="00647B62" w:rsidRPr="00647B62">
        <w:rPr>
          <w:b/>
          <w:bCs/>
          <w:sz w:val="24"/>
          <w:szCs w:val="24"/>
        </w:rPr>
        <w:t xml:space="preserve">discuss </w:t>
      </w:r>
      <w:r w:rsidR="00642588">
        <w:rPr>
          <w:b/>
          <w:bCs/>
          <w:sz w:val="24"/>
          <w:szCs w:val="24"/>
        </w:rPr>
        <w:t xml:space="preserve">and agree </w:t>
      </w:r>
      <w:r w:rsidR="00647B62" w:rsidRPr="00647B62">
        <w:rPr>
          <w:b/>
          <w:bCs/>
          <w:sz w:val="24"/>
          <w:szCs w:val="24"/>
        </w:rPr>
        <w:t xml:space="preserve">appointment of the </w:t>
      </w:r>
      <w:r w:rsidR="00647B62">
        <w:rPr>
          <w:b/>
          <w:bCs/>
          <w:sz w:val="24"/>
          <w:szCs w:val="24"/>
        </w:rPr>
        <w:t xml:space="preserve">new </w:t>
      </w:r>
      <w:r w:rsidR="00647B62" w:rsidRPr="00647B62">
        <w:rPr>
          <w:b/>
          <w:bCs/>
          <w:sz w:val="24"/>
          <w:szCs w:val="24"/>
        </w:rPr>
        <w:t xml:space="preserve">Clerk </w:t>
      </w:r>
      <w:r w:rsidR="00D668AF">
        <w:rPr>
          <w:b/>
          <w:bCs/>
          <w:sz w:val="24"/>
          <w:szCs w:val="24"/>
        </w:rPr>
        <w:t>and acceptance of role by Sophie Bond – subject to agreement of terms and conditions previously shared</w:t>
      </w:r>
    </w:p>
    <w:p w14:paraId="07F2E7F4" w14:textId="4825962D" w:rsidR="00D668AF" w:rsidRPr="00642588" w:rsidRDefault="00D668AF" w:rsidP="00647B62">
      <w:pPr>
        <w:pStyle w:val="ListParagraph"/>
        <w:numPr>
          <w:ilvl w:val="1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642588">
        <w:rPr>
          <w:b/>
          <w:bCs/>
          <w:sz w:val="24"/>
          <w:szCs w:val="24"/>
        </w:rPr>
        <w:t>To note the resignation of Cllr Harding from the role of Cllr and Chairman</w:t>
      </w:r>
      <w:r w:rsidR="009A44B6" w:rsidRPr="00642588">
        <w:rPr>
          <w:b/>
          <w:bCs/>
          <w:sz w:val="24"/>
          <w:szCs w:val="24"/>
        </w:rPr>
        <w:t xml:space="preserve"> and to agree a pertinent departure date</w:t>
      </w:r>
    </w:p>
    <w:p w14:paraId="57DA7222" w14:textId="346516E0" w:rsidR="00D668AF" w:rsidRPr="00642588" w:rsidRDefault="00D668AF" w:rsidP="00647B62">
      <w:pPr>
        <w:pStyle w:val="ListParagraph"/>
        <w:numPr>
          <w:ilvl w:val="1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642588">
        <w:rPr>
          <w:b/>
          <w:bCs/>
          <w:sz w:val="24"/>
          <w:szCs w:val="24"/>
        </w:rPr>
        <w:t>To receive update on Co-Option process to fill vacancy arising from resignation detailed on 3.3 above</w:t>
      </w:r>
      <w:r w:rsidR="009A44B6" w:rsidRPr="00642588">
        <w:rPr>
          <w:b/>
          <w:bCs/>
          <w:sz w:val="24"/>
          <w:szCs w:val="24"/>
        </w:rPr>
        <w:t xml:space="preserve"> and any postponement of action</w:t>
      </w:r>
    </w:p>
    <w:p w14:paraId="6C39F849" w14:textId="5A403DF0" w:rsidR="00D668AF" w:rsidRPr="00642588" w:rsidRDefault="00D668AF" w:rsidP="00647B62">
      <w:pPr>
        <w:pStyle w:val="ListParagraph"/>
        <w:numPr>
          <w:ilvl w:val="1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642588">
        <w:rPr>
          <w:b/>
          <w:bCs/>
          <w:sz w:val="24"/>
          <w:szCs w:val="24"/>
        </w:rPr>
        <w:t>To receive any nominations to fill the roll of Chairman in the interim or as a permanent function until Ma</w:t>
      </w:r>
      <w:r w:rsidR="00642588">
        <w:rPr>
          <w:b/>
          <w:bCs/>
          <w:sz w:val="24"/>
          <w:szCs w:val="24"/>
        </w:rPr>
        <w:t>y</w:t>
      </w:r>
      <w:r w:rsidRPr="00642588">
        <w:rPr>
          <w:b/>
          <w:bCs/>
          <w:sz w:val="24"/>
          <w:szCs w:val="24"/>
        </w:rPr>
        <w:t xml:space="preserve"> 2027</w:t>
      </w:r>
    </w:p>
    <w:p w14:paraId="7C2E8C96" w14:textId="77777777" w:rsidR="00987FC8" w:rsidRPr="00F07118" w:rsidRDefault="00987FC8" w:rsidP="009D5CC8">
      <w:pPr>
        <w:pStyle w:val="ListParagraph"/>
        <w:spacing w:after="0" w:line="240" w:lineRule="auto"/>
        <w:ind w:left="820"/>
        <w:rPr>
          <w:b/>
          <w:bCs/>
          <w:sz w:val="24"/>
          <w:szCs w:val="24"/>
        </w:rPr>
      </w:pPr>
    </w:p>
    <w:p w14:paraId="5A6B5037" w14:textId="59491FD3" w:rsidR="00203E64" w:rsidRPr="00F07118" w:rsidRDefault="008F28A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sz w:val="24"/>
          <w:szCs w:val="24"/>
        </w:rPr>
      </w:pPr>
      <w:r w:rsidRPr="00F07118">
        <w:rPr>
          <w:spacing w:val="-1"/>
          <w:sz w:val="24"/>
          <w:szCs w:val="24"/>
        </w:rPr>
        <w:t>P</w:t>
      </w:r>
      <w:r w:rsidR="00211DF9" w:rsidRPr="00F07118">
        <w:rPr>
          <w:spacing w:val="-1"/>
          <w:sz w:val="24"/>
          <w:szCs w:val="24"/>
        </w:rPr>
        <w:t>ublic</w:t>
      </w:r>
      <w:r w:rsidR="00211DF9" w:rsidRPr="00F07118">
        <w:rPr>
          <w:spacing w:val="-11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Session</w:t>
      </w:r>
      <w:r w:rsidR="0026594D">
        <w:rPr>
          <w:sz w:val="24"/>
          <w:szCs w:val="24"/>
        </w:rPr>
        <w:t xml:space="preserve"> – limited to </w:t>
      </w:r>
      <w:r w:rsidR="004971D4">
        <w:rPr>
          <w:sz w:val="24"/>
          <w:szCs w:val="24"/>
        </w:rPr>
        <w:t>15</w:t>
      </w:r>
      <w:r w:rsidR="0026594D">
        <w:rPr>
          <w:sz w:val="24"/>
          <w:szCs w:val="24"/>
        </w:rPr>
        <w:t xml:space="preserve"> minutes debate</w:t>
      </w:r>
      <w:r w:rsidR="00647B62">
        <w:rPr>
          <w:sz w:val="24"/>
          <w:szCs w:val="24"/>
        </w:rPr>
        <w:t xml:space="preserve"> unless otherwise directed by the Chair</w:t>
      </w:r>
    </w:p>
    <w:p w14:paraId="1199BAA9" w14:textId="77777777" w:rsidR="001D799B" w:rsidRPr="00F07118" w:rsidRDefault="001D799B" w:rsidP="009D5CC8">
      <w:pPr>
        <w:pStyle w:val="BodyText"/>
        <w:tabs>
          <w:tab w:val="left" w:pos="820"/>
        </w:tabs>
        <w:spacing w:after="0" w:line="240" w:lineRule="auto"/>
        <w:ind w:left="820"/>
        <w:rPr>
          <w:sz w:val="24"/>
          <w:szCs w:val="24"/>
        </w:rPr>
      </w:pPr>
    </w:p>
    <w:p w14:paraId="432046C7" w14:textId="41079AB9" w:rsidR="002E5948" w:rsidRPr="00F07118" w:rsidRDefault="002E5948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To approve the minutes of previous meetings</w:t>
      </w:r>
    </w:p>
    <w:p w14:paraId="41FB2FEF" w14:textId="11C4F58C" w:rsidR="002E5948" w:rsidRDefault="002E5948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 xml:space="preserve">To approve the Minutes of </w:t>
      </w:r>
      <w:r w:rsidR="00FB3E5E" w:rsidRPr="00F07118">
        <w:rPr>
          <w:rFonts w:asciiTheme="minorHAnsi" w:hAnsiTheme="minorHAnsi" w:cstheme="minorHAnsi"/>
          <w:sz w:val="24"/>
          <w:szCs w:val="24"/>
        </w:rPr>
        <w:t xml:space="preserve">the Parish Council </w:t>
      </w:r>
      <w:r w:rsidRPr="00F07118">
        <w:rPr>
          <w:rFonts w:asciiTheme="minorHAnsi" w:hAnsiTheme="minorHAnsi" w:cstheme="minorHAnsi"/>
          <w:sz w:val="24"/>
          <w:szCs w:val="24"/>
        </w:rPr>
        <w:t xml:space="preserve">Meeting held on </w:t>
      </w:r>
      <w:r w:rsidR="00D668AF">
        <w:rPr>
          <w:rFonts w:asciiTheme="minorHAnsi" w:hAnsiTheme="minorHAnsi" w:cstheme="minorHAnsi"/>
          <w:sz w:val="24"/>
          <w:szCs w:val="24"/>
        </w:rPr>
        <w:t>9</w:t>
      </w:r>
      <w:r w:rsidR="00D668AF" w:rsidRPr="00D668AF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D668AF">
        <w:rPr>
          <w:rFonts w:asciiTheme="minorHAnsi" w:hAnsiTheme="minorHAnsi" w:cstheme="minorHAnsi"/>
          <w:sz w:val="24"/>
          <w:szCs w:val="24"/>
        </w:rPr>
        <w:t xml:space="preserve"> July</w:t>
      </w:r>
      <w:r w:rsidR="000F1861" w:rsidRPr="00F07118">
        <w:rPr>
          <w:rFonts w:asciiTheme="minorHAnsi" w:hAnsiTheme="minorHAnsi" w:cstheme="minorHAnsi"/>
          <w:sz w:val="24"/>
          <w:szCs w:val="24"/>
        </w:rPr>
        <w:t xml:space="preserve"> 202</w:t>
      </w:r>
      <w:r w:rsidR="007B0C05">
        <w:rPr>
          <w:rFonts w:asciiTheme="minorHAnsi" w:hAnsiTheme="minorHAnsi" w:cstheme="minorHAnsi"/>
          <w:sz w:val="24"/>
          <w:szCs w:val="24"/>
        </w:rPr>
        <w:t>6</w:t>
      </w:r>
    </w:p>
    <w:p w14:paraId="2030C303" w14:textId="77777777" w:rsidR="002E615B" w:rsidRDefault="002E615B" w:rsidP="002E615B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</w:p>
    <w:p w14:paraId="3932560F" w14:textId="1DC2C2C3" w:rsidR="004971D4" w:rsidRDefault="002F27AD" w:rsidP="004971D4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Reports of Community Groups</w:t>
      </w:r>
      <w:r w:rsidR="00B32DB1" w:rsidRPr="00F07118">
        <w:rPr>
          <w:rFonts w:asciiTheme="minorHAnsi" w:hAnsiTheme="minorHAnsi" w:cstheme="minorHAnsi"/>
          <w:sz w:val="24"/>
          <w:szCs w:val="24"/>
        </w:rPr>
        <w:t xml:space="preserve"> </w:t>
      </w:r>
      <w:r w:rsidR="004971D4">
        <w:rPr>
          <w:rFonts w:asciiTheme="minorHAnsi" w:hAnsiTheme="minorHAnsi" w:cstheme="minorHAnsi"/>
          <w:sz w:val="24"/>
          <w:szCs w:val="24"/>
        </w:rPr>
        <w:t xml:space="preserve">and District and County </w:t>
      </w:r>
      <w:proofErr w:type="spellStart"/>
      <w:r w:rsidR="004971D4">
        <w:rPr>
          <w:rFonts w:asciiTheme="minorHAnsi" w:hAnsiTheme="minorHAnsi" w:cstheme="minorHAnsi"/>
          <w:sz w:val="24"/>
          <w:szCs w:val="24"/>
        </w:rPr>
        <w:t>Councillors</w:t>
      </w:r>
      <w:proofErr w:type="spellEnd"/>
      <w:r w:rsidR="00FD7DE8">
        <w:rPr>
          <w:rFonts w:asciiTheme="minorHAnsi" w:hAnsiTheme="minorHAnsi" w:cstheme="minorHAnsi"/>
          <w:sz w:val="24"/>
          <w:szCs w:val="24"/>
        </w:rPr>
        <w:t xml:space="preserve"> – Reports previously circulated and shared on PC Website</w:t>
      </w:r>
    </w:p>
    <w:p w14:paraId="78FCA169" w14:textId="418FDB8F" w:rsidR="00F5291D" w:rsidRDefault="00F5291D" w:rsidP="00F5291D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Common</w:t>
      </w:r>
    </w:p>
    <w:p w14:paraId="1F15E8B7" w14:textId="200224B5" w:rsidR="00F5291D" w:rsidRDefault="00F5291D" w:rsidP="00F5291D">
      <w:pPr>
        <w:pStyle w:val="BodyText"/>
        <w:numPr>
          <w:ilvl w:val="2"/>
          <w:numId w:val="8"/>
        </w:numPr>
        <w:tabs>
          <w:tab w:val="left" w:pos="82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To discuss the Risk Assessment (Previously Circulated) and the installation of new gates to The Common Entrance – to receive any </w:t>
      </w:r>
      <w:r>
        <w:rPr>
          <w:rFonts w:asciiTheme="minorHAnsi" w:hAnsiTheme="minorHAnsi" w:cstheme="minorHAnsi"/>
          <w:sz w:val="24"/>
          <w:szCs w:val="24"/>
        </w:rPr>
        <w:lastRenderedPageBreak/>
        <w:t xml:space="preserve">Public Feedback about this matter in accordance with Standing Orders and Chairman’s permissions. </w:t>
      </w:r>
    </w:p>
    <w:p w14:paraId="466B5E01" w14:textId="71B17E16" w:rsidR="00F5291D" w:rsidRDefault="00F5291D" w:rsidP="00F5291D">
      <w:pPr>
        <w:pStyle w:val="BodyText"/>
        <w:numPr>
          <w:ilvl w:val="2"/>
          <w:numId w:val="8"/>
        </w:numPr>
        <w:tabs>
          <w:tab w:val="left" w:pos="82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 vote and agree for the adoption of the Risk Assessment (see above)</w:t>
      </w:r>
    </w:p>
    <w:p w14:paraId="2AED9259" w14:textId="1D1170E1" w:rsidR="00F5291D" w:rsidRDefault="00F5291D" w:rsidP="00F5291D">
      <w:pPr>
        <w:pStyle w:val="BodyText"/>
        <w:tabs>
          <w:tab w:val="left" w:pos="820"/>
        </w:tabs>
        <w:spacing w:after="0" w:line="240" w:lineRule="auto"/>
        <w:ind w:left="22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And </w:t>
      </w:r>
      <w:proofErr w:type="spellStart"/>
      <w:r>
        <w:rPr>
          <w:rFonts w:asciiTheme="minorHAnsi" w:hAnsiTheme="minorHAnsi" w:cstheme="minorHAnsi"/>
          <w:sz w:val="24"/>
          <w:szCs w:val="24"/>
        </w:rPr>
        <w:t>finalise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any changes/amendments as agreed and other actions to </w:t>
      </w:r>
      <w:r w:rsidRPr="00015AB4">
        <w:rPr>
          <w:rFonts w:asciiTheme="minorHAnsi" w:hAnsiTheme="minorHAnsi" w:cstheme="minorHAnsi"/>
          <w:sz w:val="24"/>
          <w:szCs w:val="24"/>
        </w:rPr>
        <w:t>be moved to next Agenda</w:t>
      </w:r>
    </w:p>
    <w:p w14:paraId="09D8750B" w14:textId="386860EE" w:rsidR="009A44B6" w:rsidRDefault="009A44B6" w:rsidP="009A44B6">
      <w:pPr>
        <w:pStyle w:val="BodyText"/>
        <w:numPr>
          <w:ilvl w:val="2"/>
          <w:numId w:val="8"/>
        </w:numPr>
        <w:tabs>
          <w:tab w:val="left" w:pos="82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To discuss and agree any permission for a small advertisement poster   </w:t>
      </w:r>
    </w:p>
    <w:p w14:paraId="4C857F10" w14:textId="1DA1F029" w:rsidR="009A44B6" w:rsidRDefault="009A44B6" w:rsidP="009A44B6">
      <w:pPr>
        <w:pStyle w:val="BodyText"/>
        <w:tabs>
          <w:tab w:val="left" w:pos="820"/>
        </w:tabs>
        <w:spacing w:after="0" w:line="240" w:lineRule="auto"/>
        <w:ind w:left="22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for The Common entrance promoting Sale of Coffee ad Ice-Cream</w:t>
      </w:r>
      <w:r w:rsidR="00B606CB">
        <w:rPr>
          <w:rFonts w:asciiTheme="minorHAnsi" w:hAnsiTheme="minorHAnsi" w:cstheme="minorHAnsi"/>
          <w:sz w:val="24"/>
          <w:szCs w:val="24"/>
        </w:rPr>
        <w:t xml:space="preserve"> – not requiring planning </w:t>
      </w:r>
      <w:r w:rsidR="00642588">
        <w:rPr>
          <w:rFonts w:asciiTheme="minorHAnsi" w:hAnsiTheme="minorHAnsi" w:cstheme="minorHAnsi"/>
          <w:sz w:val="24"/>
          <w:szCs w:val="24"/>
        </w:rPr>
        <w:t>permissions</w:t>
      </w:r>
    </w:p>
    <w:p w14:paraId="443430DA" w14:textId="541D8E2D" w:rsidR="00414337" w:rsidRPr="00414337" w:rsidRDefault="00414337" w:rsidP="00015AB4">
      <w:pPr>
        <w:pStyle w:val="ListParagraph"/>
        <w:numPr>
          <w:ilvl w:val="2"/>
          <w:numId w:val="8"/>
        </w:num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414337">
        <w:rPr>
          <w:rFonts w:eastAsia="Times New Roman"/>
          <w:b/>
          <w:bCs/>
          <w:sz w:val="24"/>
          <w:szCs w:val="24"/>
        </w:rPr>
        <w:t xml:space="preserve">To discuss and agree proposed new dog waste disposal bin for The </w:t>
      </w:r>
    </w:p>
    <w:p w14:paraId="004E3A41" w14:textId="3B38FE66" w:rsidR="00414337" w:rsidRDefault="00414337" w:rsidP="00015AB4">
      <w:pPr>
        <w:pStyle w:val="ListParagraph"/>
        <w:spacing w:after="0" w:line="240" w:lineRule="auto"/>
        <w:ind w:left="2260"/>
        <w:rPr>
          <w:rFonts w:eastAsia="Times New Roman"/>
          <w:b/>
          <w:bCs/>
          <w:sz w:val="24"/>
          <w:szCs w:val="24"/>
        </w:rPr>
      </w:pPr>
      <w:r w:rsidRPr="00414337">
        <w:rPr>
          <w:rFonts w:eastAsia="Times New Roman"/>
          <w:b/>
          <w:bCs/>
          <w:sz w:val="24"/>
          <w:szCs w:val="24"/>
        </w:rPr>
        <w:t>Common</w:t>
      </w:r>
    </w:p>
    <w:p w14:paraId="74B0E72F" w14:textId="41A1DAC7" w:rsidR="00414337" w:rsidRPr="00414337" w:rsidRDefault="00414337" w:rsidP="00015AB4">
      <w:pPr>
        <w:pStyle w:val="ListParagraph"/>
        <w:numPr>
          <w:ilvl w:val="2"/>
          <w:numId w:val="8"/>
        </w:num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414337">
        <w:rPr>
          <w:rFonts w:eastAsia="Times New Roman"/>
          <w:b/>
          <w:bCs/>
          <w:sz w:val="24"/>
          <w:szCs w:val="24"/>
        </w:rPr>
        <w:t>To discuss and agree required new signage and agree costs.</w:t>
      </w:r>
    </w:p>
    <w:p w14:paraId="6F4E7814" w14:textId="37E02617" w:rsidR="00414337" w:rsidRPr="00015AB4" w:rsidRDefault="00414337" w:rsidP="00015AB4">
      <w:pPr>
        <w:spacing w:after="0" w:line="240" w:lineRule="auto"/>
        <w:ind w:left="720" w:hanging="7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</w:rPr>
        <w:t>.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414337">
        <w:rPr>
          <w:rFonts w:eastAsia="Times New Roman"/>
          <w:b/>
          <w:bCs/>
          <w:sz w:val="24"/>
          <w:szCs w:val="24"/>
        </w:rPr>
        <w:t xml:space="preserve">  6.1.</w:t>
      </w:r>
      <w:r w:rsidRPr="00015AB4">
        <w:rPr>
          <w:rFonts w:eastAsia="Times New Roman"/>
          <w:b/>
          <w:bCs/>
          <w:sz w:val="24"/>
          <w:szCs w:val="24"/>
        </w:rPr>
        <w:t xml:space="preserve">6   To discuss and agree a budget for </w:t>
      </w:r>
      <w:r w:rsidR="00185D0D" w:rsidRPr="00015AB4">
        <w:rPr>
          <w:rFonts w:eastAsia="Times New Roman"/>
          <w:b/>
          <w:bCs/>
          <w:sz w:val="24"/>
          <w:szCs w:val="24"/>
        </w:rPr>
        <w:t>T</w:t>
      </w:r>
      <w:r w:rsidRPr="00015AB4">
        <w:rPr>
          <w:rFonts w:eastAsia="Times New Roman"/>
          <w:b/>
          <w:bCs/>
          <w:sz w:val="24"/>
          <w:szCs w:val="24"/>
        </w:rPr>
        <w:t xml:space="preserve">ype 1 </w:t>
      </w:r>
      <w:r w:rsidR="00185D0D" w:rsidRPr="00015AB4">
        <w:rPr>
          <w:rFonts w:eastAsia="Times New Roman"/>
          <w:b/>
          <w:bCs/>
          <w:sz w:val="24"/>
          <w:szCs w:val="24"/>
        </w:rPr>
        <w:t>aggregates/</w:t>
      </w:r>
      <w:proofErr w:type="spellStart"/>
      <w:r w:rsidRPr="00015AB4">
        <w:rPr>
          <w:rFonts w:eastAsia="Times New Roman"/>
          <w:b/>
          <w:bCs/>
          <w:sz w:val="24"/>
          <w:szCs w:val="24"/>
        </w:rPr>
        <w:t>planing</w:t>
      </w:r>
      <w:r w:rsidR="00185D0D" w:rsidRPr="00015AB4">
        <w:rPr>
          <w:rFonts w:eastAsia="Times New Roman"/>
          <w:b/>
          <w:bCs/>
          <w:sz w:val="24"/>
          <w:szCs w:val="24"/>
        </w:rPr>
        <w:t>s</w:t>
      </w:r>
      <w:proofErr w:type="spellEnd"/>
      <w:r w:rsidRPr="00015AB4">
        <w:rPr>
          <w:rFonts w:eastAsia="Times New Roman"/>
          <w:b/>
          <w:bCs/>
          <w:sz w:val="24"/>
          <w:szCs w:val="24"/>
        </w:rPr>
        <w:t xml:space="preserve"> to </w:t>
      </w:r>
      <w:r w:rsidR="00185D0D" w:rsidRPr="00015AB4">
        <w:rPr>
          <w:rFonts w:eastAsia="Times New Roman"/>
          <w:b/>
          <w:bCs/>
          <w:sz w:val="24"/>
          <w:szCs w:val="24"/>
        </w:rPr>
        <w:t xml:space="preserve">form </w:t>
      </w:r>
    </w:p>
    <w:p w14:paraId="09A6578D" w14:textId="62B20B07" w:rsidR="00414337" w:rsidRPr="00015AB4" w:rsidRDefault="00414337" w:rsidP="00015AB4">
      <w:pPr>
        <w:spacing w:after="0" w:line="240" w:lineRule="auto"/>
        <w:ind w:left="720" w:hanging="720"/>
        <w:rPr>
          <w:rFonts w:eastAsia="Times New Roman"/>
          <w:b/>
          <w:bCs/>
          <w:sz w:val="24"/>
          <w:szCs w:val="24"/>
        </w:rPr>
      </w:pPr>
      <w:r w:rsidRPr="00015AB4">
        <w:rPr>
          <w:rFonts w:eastAsia="Times New Roman"/>
          <w:b/>
          <w:bCs/>
          <w:sz w:val="24"/>
          <w:szCs w:val="24"/>
        </w:rPr>
        <w:tab/>
      </w:r>
      <w:r w:rsidRPr="00015AB4">
        <w:rPr>
          <w:rFonts w:eastAsia="Times New Roman"/>
          <w:b/>
          <w:bCs/>
          <w:sz w:val="24"/>
          <w:szCs w:val="24"/>
        </w:rPr>
        <w:tab/>
      </w:r>
      <w:r w:rsidRPr="00015AB4">
        <w:rPr>
          <w:rFonts w:eastAsia="Times New Roman"/>
          <w:b/>
          <w:bCs/>
          <w:sz w:val="24"/>
          <w:szCs w:val="24"/>
        </w:rPr>
        <w:tab/>
      </w:r>
      <w:r w:rsidR="00015AB4">
        <w:rPr>
          <w:rFonts w:eastAsia="Times New Roman"/>
          <w:b/>
          <w:bCs/>
          <w:sz w:val="24"/>
          <w:szCs w:val="24"/>
        </w:rPr>
        <w:t xml:space="preserve"> a</w:t>
      </w:r>
      <w:r w:rsidR="00185D0D" w:rsidRPr="00015AB4">
        <w:rPr>
          <w:rFonts w:eastAsia="Times New Roman"/>
          <w:b/>
          <w:bCs/>
          <w:sz w:val="24"/>
          <w:szCs w:val="24"/>
        </w:rPr>
        <w:t xml:space="preserve"> </w:t>
      </w:r>
      <w:r w:rsidRPr="00015AB4">
        <w:rPr>
          <w:rFonts w:eastAsia="Times New Roman"/>
          <w:b/>
          <w:bCs/>
          <w:sz w:val="24"/>
          <w:szCs w:val="24"/>
        </w:rPr>
        <w:t xml:space="preserve">path </w:t>
      </w:r>
      <w:r w:rsidR="00185D0D" w:rsidRPr="00015AB4">
        <w:rPr>
          <w:rFonts w:eastAsia="Times New Roman"/>
          <w:b/>
          <w:bCs/>
          <w:sz w:val="24"/>
          <w:szCs w:val="24"/>
        </w:rPr>
        <w:t>up to</w:t>
      </w:r>
      <w:r w:rsidRPr="00015AB4">
        <w:rPr>
          <w:rFonts w:eastAsia="Times New Roman"/>
          <w:b/>
          <w:bCs/>
          <w:sz w:val="24"/>
          <w:szCs w:val="24"/>
        </w:rPr>
        <w:t xml:space="preserve"> and through </w:t>
      </w:r>
      <w:r w:rsidR="00185D0D" w:rsidRPr="00015AB4">
        <w:rPr>
          <w:rFonts w:eastAsia="Times New Roman"/>
          <w:b/>
          <w:bCs/>
          <w:sz w:val="24"/>
          <w:szCs w:val="24"/>
        </w:rPr>
        <w:t xml:space="preserve">the </w:t>
      </w:r>
      <w:r w:rsidRPr="00015AB4">
        <w:rPr>
          <w:rFonts w:eastAsia="Times New Roman"/>
          <w:b/>
          <w:bCs/>
          <w:sz w:val="24"/>
          <w:szCs w:val="24"/>
        </w:rPr>
        <w:t>kissing gate</w:t>
      </w:r>
    </w:p>
    <w:p w14:paraId="0E8F2AC1" w14:textId="257E50C9" w:rsidR="00414337" w:rsidRDefault="00015AB4" w:rsidP="00015AB4">
      <w:pPr>
        <w:spacing w:after="0" w:line="240" w:lineRule="auto"/>
        <w:ind w:left="21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</w:t>
      </w:r>
      <w:r w:rsidR="00185D0D" w:rsidRPr="00015AB4">
        <w:rPr>
          <w:rFonts w:eastAsia="Times New Roman"/>
          <w:b/>
          <w:bCs/>
          <w:sz w:val="24"/>
          <w:szCs w:val="24"/>
        </w:rPr>
        <w:t xml:space="preserve">Items </w:t>
      </w:r>
      <w:r w:rsidRPr="00015AB4">
        <w:rPr>
          <w:rFonts w:eastAsia="Times New Roman"/>
          <w:b/>
          <w:bCs/>
          <w:sz w:val="24"/>
          <w:szCs w:val="24"/>
        </w:rPr>
        <w:t xml:space="preserve">6.1.4 – 6.1.6 to </w:t>
      </w:r>
      <w:r w:rsidR="00414337" w:rsidRPr="00015AB4">
        <w:rPr>
          <w:rFonts w:eastAsia="Times New Roman"/>
          <w:b/>
          <w:bCs/>
          <w:sz w:val="24"/>
          <w:szCs w:val="24"/>
        </w:rPr>
        <w:t xml:space="preserve">be ideally within previously agreed £1500 </w:t>
      </w:r>
      <w:r>
        <w:rPr>
          <w:rFonts w:eastAsia="Times New Roman"/>
          <w:b/>
          <w:bCs/>
          <w:sz w:val="24"/>
          <w:szCs w:val="24"/>
        </w:rPr>
        <w:t xml:space="preserve"> </w:t>
      </w:r>
    </w:p>
    <w:p w14:paraId="37DA3F81" w14:textId="3942EFC9" w:rsidR="00015AB4" w:rsidRPr="00414337" w:rsidRDefault="00015AB4" w:rsidP="00015AB4">
      <w:pPr>
        <w:spacing w:after="0" w:line="240" w:lineRule="auto"/>
        <w:ind w:left="21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budget</w:t>
      </w:r>
    </w:p>
    <w:p w14:paraId="76909E04" w14:textId="2142ECCB" w:rsidR="00414337" w:rsidRDefault="00414337" w:rsidP="00414337">
      <w:pPr>
        <w:pStyle w:val="BodyText"/>
        <w:tabs>
          <w:tab w:val="left" w:pos="82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86CEB39" w14:textId="1D7ECE66" w:rsidR="009225C1" w:rsidRPr="00F07118" w:rsidRDefault="009225C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Highways Matters</w:t>
      </w:r>
    </w:p>
    <w:p w14:paraId="24C0EDCE" w14:textId="35E81839" w:rsidR="00D404AE" w:rsidRPr="001E37D4" w:rsidRDefault="00D404AE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E37D4">
        <w:rPr>
          <w:rFonts w:asciiTheme="minorHAnsi" w:hAnsiTheme="minorHAnsi" w:cstheme="minorHAnsi"/>
          <w:sz w:val="24"/>
          <w:szCs w:val="24"/>
        </w:rPr>
        <w:t xml:space="preserve">To </w:t>
      </w:r>
      <w:r w:rsidR="00357C44" w:rsidRPr="001E37D4">
        <w:rPr>
          <w:rFonts w:asciiTheme="minorHAnsi" w:hAnsiTheme="minorHAnsi" w:cstheme="minorHAnsi"/>
          <w:sz w:val="24"/>
          <w:szCs w:val="24"/>
        </w:rPr>
        <w:t>receive</w:t>
      </w:r>
      <w:r w:rsidR="000033F0" w:rsidRPr="001E37D4">
        <w:rPr>
          <w:rFonts w:asciiTheme="minorHAnsi" w:hAnsiTheme="minorHAnsi" w:cstheme="minorHAnsi"/>
          <w:sz w:val="24"/>
          <w:szCs w:val="24"/>
        </w:rPr>
        <w:t xml:space="preserve"> any</w:t>
      </w:r>
      <w:r w:rsidR="00357C44" w:rsidRPr="001E37D4">
        <w:rPr>
          <w:rFonts w:asciiTheme="minorHAnsi" w:hAnsiTheme="minorHAnsi" w:cstheme="minorHAnsi"/>
          <w:sz w:val="24"/>
          <w:szCs w:val="24"/>
        </w:rPr>
        <w:t xml:space="preserve"> report on </w:t>
      </w:r>
      <w:r w:rsidR="00BB75F3" w:rsidRPr="001E37D4">
        <w:rPr>
          <w:rFonts w:asciiTheme="minorHAnsi" w:hAnsiTheme="minorHAnsi" w:cstheme="minorHAnsi"/>
          <w:sz w:val="24"/>
          <w:szCs w:val="24"/>
        </w:rPr>
        <w:t>A47 Upgrade</w:t>
      </w:r>
      <w:r w:rsidR="000033F0" w:rsidRPr="001E37D4">
        <w:rPr>
          <w:rFonts w:asciiTheme="minorHAnsi" w:hAnsiTheme="minorHAnsi" w:cstheme="minorHAnsi"/>
          <w:sz w:val="24"/>
          <w:szCs w:val="24"/>
        </w:rPr>
        <w:t xml:space="preserve"> (</w:t>
      </w:r>
      <w:r w:rsidR="000F1861" w:rsidRPr="001E37D4">
        <w:rPr>
          <w:rFonts w:asciiTheme="minorHAnsi" w:hAnsiTheme="minorHAnsi" w:cstheme="minorHAnsi"/>
          <w:sz w:val="24"/>
          <w:szCs w:val="24"/>
        </w:rPr>
        <w:t>Cllr Smith</w:t>
      </w:r>
      <w:r w:rsidR="000033F0" w:rsidRPr="001E37D4">
        <w:rPr>
          <w:rFonts w:asciiTheme="minorHAnsi" w:hAnsiTheme="minorHAnsi" w:cstheme="minorHAnsi"/>
          <w:sz w:val="24"/>
          <w:szCs w:val="24"/>
        </w:rPr>
        <w:t>)</w:t>
      </w:r>
      <w:r w:rsidR="00D668AF" w:rsidRPr="001E37D4">
        <w:rPr>
          <w:rFonts w:asciiTheme="minorHAnsi" w:hAnsiTheme="minorHAnsi" w:cstheme="minorHAnsi"/>
          <w:sz w:val="24"/>
          <w:szCs w:val="24"/>
        </w:rPr>
        <w:t xml:space="preserve"> – defer to next meeting </w:t>
      </w:r>
    </w:p>
    <w:p w14:paraId="49C27327" w14:textId="133BCAC3" w:rsidR="00335C53" w:rsidRPr="00E1372E" w:rsidRDefault="000F1861" w:rsidP="00DD7451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1372E">
        <w:rPr>
          <w:rFonts w:asciiTheme="minorHAnsi" w:hAnsiTheme="minorHAnsi" w:cstheme="minorHAnsi"/>
          <w:sz w:val="24"/>
          <w:szCs w:val="24"/>
        </w:rPr>
        <w:t>To receive SAM2 Data – Cllr Harding</w:t>
      </w:r>
      <w:r w:rsidR="00335C53" w:rsidRPr="00E137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90EEF36" w14:textId="396C5BD6" w:rsidR="003F2DF3" w:rsidRDefault="00BB75F3" w:rsidP="0007142E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To consider any other Highways matters for attention</w:t>
      </w:r>
      <w:r w:rsidR="00040D9B" w:rsidRPr="00F071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895D3B" w14:textId="77777777" w:rsidR="00920F7D" w:rsidRDefault="00920F7D" w:rsidP="00920F7D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9AB5499" w14:textId="12645103" w:rsidR="00E0684F" w:rsidRPr="00F07118" w:rsidRDefault="002E615B" w:rsidP="002B5DB1">
      <w:pPr>
        <w:spacing w:after="0" w:line="240" w:lineRule="auto"/>
        <w:ind w:left="720" w:hanging="720"/>
        <w:jc w:val="both"/>
        <w:rPr>
          <w:rFonts w:eastAsia="Calibri" w:cstheme="minorHAns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2B5DB1">
        <w:rPr>
          <w:rFonts w:ascii="Calibri" w:eastAsia="Calibri" w:hAnsi="Calibri" w:cs="Calibri"/>
          <w:b/>
          <w:bCs/>
          <w:sz w:val="24"/>
          <w:szCs w:val="24"/>
        </w:rPr>
        <w:t>8</w:t>
      </w:r>
      <w:r w:rsidR="00536085" w:rsidRPr="00F07118">
        <w:rPr>
          <w:rFonts w:ascii="Calibri" w:eastAsia="Calibri" w:hAnsi="Calibri" w:cs="Calibri"/>
          <w:b/>
          <w:bCs/>
          <w:sz w:val="24"/>
          <w:szCs w:val="24"/>
        </w:rPr>
        <w:t>.0</w:t>
      </w:r>
      <w:r w:rsidR="00536085" w:rsidRPr="00F07118">
        <w:rPr>
          <w:rFonts w:ascii="Calibri" w:eastAsia="Calibri" w:hAnsi="Calibri" w:cs="Calibri"/>
          <w:b/>
          <w:bCs/>
          <w:sz w:val="24"/>
          <w:szCs w:val="24"/>
        </w:rPr>
        <w:tab/>
      </w:r>
      <w:r w:rsidR="00E0684F" w:rsidRPr="00F07118">
        <w:rPr>
          <w:rFonts w:eastAsia="Calibri" w:cstheme="minorHAnsi"/>
          <w:b/>
          <w:bCs/>
          <w:sz w:val="24"/>
          <w:szCs w:val="24"/>
        </w:rPr>
        <w:t>Planning</w:t>
      </w:r>
    </w:p>
    <w:p w14:paraId="4CD93F5B" w14:textId="25551D3B" w:rsidR="00E0684F" w:rsidRDefault="002B5DB1" w:rsidP="00E578E6">
      <w:pPr>
        <w:widowControl w:val="0"/>
        <w:spacing w:after="0" w:line="240" w:lineRule="auto"/>
        <w:ind w:left="100" w:firstLine="720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>8</w:t>
      </w:r>
      <w:r w:rsidR="00536085" w:rsidRPr="00F07118">
        <w:rPr>
          <w:rFonts w:eastAsiaTheme="minorHAnsi" w:cstheme="minorHAnsi"/>
          <w:b/>
          <w:bCs/>
          <w:sz w:val="24"/>
          <w:szCs w:val="24"/>
        </w:rPr>
        <w:t xml:space="preserve">.1   </w:t>
      </w:r>
      <w:r w:rsidR="00E0684F" w:rsidRPr="00F07118">
        <w:rPr>
          <w:rFonts w:eastAsiaTheme="minorHAnsi" w:cstheme="minorHAnsi"/>
          <w:b/>
          <w:bCs/>
          <w:sz w:val="24"/>
          <w:szCs w:val="24"/>
        </w:rPr>
        <w:t xml:space="preserve">To receive any new </w:t>
      </w:r>
      <w:r w:rsidR="00E0684F" w:rsidRPr="00077A07">
        <w:rPr>
          <w:rFonts w:eastAsiaTheme="minorHAnsi" w:cstheme="minorHAnsi"/>
          <w:b/>
          <w:bCs/>
          <w:sz w:val="24"/>
          <w:szCs w:val="24"/>
        </w:rPr>
        <w:t xml:space="preserve">planning applications </w:t>
      </w:r>
    </w:p>
    <w:p w14:paraId="6E6DDB4C" w14:textId="7692316A" w:rsidR="00B606CB" w:rsidRPr="00B606CB" w:rsidRDefault="00B606CB" w:rsidP="00B606CB">
      <w:pPr>
        <w:widowControl w:val="0"/>
        <w:spacing w:after="0" w:line="240" w:lineRule="auto"/>
        <w:ind w:left="2160" w:hanging="850"/>
        <w:rPr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>8.1.1</w:t>
      </w:r>
      <w:r>
        <w:rPr>
          <w:rFonts w:eastAsiaTheme="minorHAnsi" w:cstheme="minorHAnsi"/>
          <w:b/>
          <w:bCs/>
          <w:sz w:val="24"/>
          <w:szCs w:val="24"/>
        </w:rPr>
        <w:tab/>
      </w:r>
      <w:r w:rsidRPr="00B606CB">
        <w:rPr>
          <w:b/>
          <w:bCs/>
          <w:sz w:val="24"/>
          <w:szCs w:val="24"/>
        </w:rPr>
        <w:t>PL/2026/1099/FMIN</w:t>
      </w:r>
      <w:r w:rsidRPr="00B606CB">
        <w:rPr>
          <w:sz w:val="24"/>
          <w:szCs w:val="24"/>
        </w:rPr>
        <w:t xml:space="preserve"> - Proposed siting of 1 no. Shepherd's Hut to be used for short term rental/holiday let overnight accommodation</w:t>
      </w:r>
    </w:p>
    <w:p w14:paraId="504AD75A" w14:textId="3AD8FE41" w:rsidR="00B606CB" w:rsidRPr="00B606CB" w:rsidRDefault="00B606CB" w:rsidP="00B606CB">
      <w:pPr>
        <w:widowControl w:val="0"/>
        <w:spacing w:after="0" w:line="240" w:lineRule="auto"/>
        <w:ind w:left="2160" w:hanging="850"/>
        <w:rPr>
          <w:rFonts w:eastAsiaTheme="minorHAnsi" w:cstheme="minorHAnsi"/>
          <w:b/>
          <w:bCs/>
          <w:sz w:val="24"/>
          <w:szCs w:val="24"/>
        </w:rPr>
      </w:pPr>
      <w:r w:rsidRPr="00B606CB">
        <w:rPr>
          <w:rFonts w:eastAsiaTheme="minorHAnsi" w:cstheme="minorHAnsi"/>
          <w:b/>
          <w:bCs/>
          <w:sz w:val="24"/>
          <w:szCs w:val="24"/>
        </w:rPr>
        <w:tab/>
      </w:r>
      <w:r w:rsidRPr="00B606CB">
        <w:rPr>
          <w:sz w:val="24"/>
          <w:szCs w:val="24"/>
        </w:rPr>
        <w:t xml:space="preserve">Street Farm, Low Road, North </w:t>
      </w:r>
      <w:proofErr w:type="spellStart"/>
      <w:r w:rsidRPr="00B606CB">
        <w:rPr>
          <w:sz w:val="24"/>
          <w:szCs w:val="24"/>
        </w:rPr>
        <w:t>Tuddenham</w:t>
      </w:r>
      <w:proofErr w:type="spellEnd"/>
      <w:r w:rsidRPr="00B606CB">
        <w:rPr>
          <w:sz w:val="24"/>
          <w:szCs w:val="24"/>
        </w:rPr>
        <w:t>, NR20 3DG</w:t>
      </w:r>
    </w:p>
    <w:p w14:paraId="636BE376" w14:textId="1F5E2E07" w:rsidR="00E0684F" w:rsidRDefault="00536085" w:rsidP="002B5DB1">
      <w:pPr>
        <w:pStyle w:val="ListParagraph"/>
        <w:widowControl w:val="0"/>
        <w:numPr>
          <w:ilvl w:val="1"/>
          <w:numId w:val="54"/>
        </w:numPr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 w:rsidRPr="002B5DB1">
        <w:rPr>
          <w:rFonts w:eastAsiaTheme="minorHAnsi" w:cstheme="minorHAnsi"/>
          <w:b/>
          <w:bCs/>
          <w:sz w:val="24"/>
          <w:szCs w:val="24"/>
        </w:rPr>
        <w:t xml:space="preserve">  </w:t>
      </w:r>
      <w:r w:rsidR="00E0684F" w:rsidRPr="002B5DB1">
        <w:rPr>
          <w:rFonts w:eastAsiaTheme="minorHAnsi" w:cstheme="minorHAnsi"/>
          <w:b/>
          <w:bCs/>
          <w:sz w:val="24"/>
          <w:szCs w:val="24"/>
        </w:rPr>
        <w:t>To note any planning outcomes</w:t>
      </w:r>
      <w:r w:rsidR="00270704" w:rsidRPr="002B5DB1">
        <w:rPr>
          <w:rFonts w:eastAsiaTheme="minorHAnsi" w:cstheme="minorHAnsi"/>
          <w:b/>
          <w:bCs/>
          <w:sz w:val="24"/>
          <w:szCs w:val="24"/>
        </w:rPr>
        <w:t xml:space="preserve"> </w:t>
      </w:r>
    </w:p>
    <w:p w14:paraId="7540864E" w14:textId="575C97B2" w:rsidR="00647B62" w:rsidRPr="00647B62" w:rsidRDefault="00647B62" w:rsidP="00647B62">
      <w:pPr>
        <w:pStyle w:val="ListParagraph"/>
        <w:widowControl w:val="0"/>
        <w:numPr>
          <w:ilvl w:val="2"/>
          <w:numId w:val="54"/>
        </w:numPr>
        <w:spacing w:after="0" w:line="240" w:lineRule="auto"/>
        <w:rPr>
          <w:sz w:val="24"/>
          <w:szCs w:val="24"/>
        </w:rPr>
      </w:pPr>
      <w:r w:rsidRPr="00647B62">
        <w:rPr>
          <w:rFonts w:eastAsiaTheme="minorHAnsi" w:cstheme="minorHAnsi"/>
          <w:b/>
          <w:bCs/>
          <w:sz w:val="24"/>
          <w:szCs w:val="24"/>
        </w:rPr>
        <w:t xml:space="preserve">Ash Loge, Low Road, </w:t>
      </w:r>
      <w:proofErr w:type="spellStart"/>
      <w:r w:rsidRPr="00647B62">
        <w:rPr>
          <w:rFonts w:eastAsiaTheme="minorHAnsi" w:cstheme="minorHAnsi"/>
          <w:b/>
          <w:bCs/>
          <w:sz w:val="24"/>
          <w:szCs w:val="24"/>
        </w:rPr>
        <w:t>Hockering</w:t>
      </w:r>
      <w:proofErr w:type="spellEnd"/>
      <w:r w:rsidRPr="00647B62">
        <w:rPr>
          <w:rFonts w:eastAsiaTheme="minorHAnsi" w:cstheme="minorHAnsi"/>
          <w:b/>
          <w:bCs/>
          <w:sz w:val="24"/>
          <w:szCs w:val="24"/>
        </w:rPr>
        <w:t xml:space="preserve"> - </w:t>
      </w:r>
      <w:r w:rsidRPr="00647B62">
        <w:rPr>
          <w:b/>
          <w:bCs/>
          <w:sz w:val="24"/>
          <w:szCs w:val="24"/>
        </w:rPr>
        <w:t>PL/2025/1718/FMINS – APPROVED</w:t>
      </w:r>
      <w:r w:rsidR="0091111C">
        <w:rPr>
          <w:b/>
          <w:bCs/>
          <w:sz w:val="24"/>
          <w:szCs w:val="24"/>
        </w:rPr>
        <w:t xml:space="preserve"> by Committee</w:t>
      </w:r>
    </w:p>
    <w:p w14:paraId="37BE8C2C" w14:textId="2B1522F1" w:rsidR="00647B62" w:rsidRDefault="00647B62" w:rsidP="00647B62">
      <w:pPr>
        <w:pStyle w:val="ListParagraph"/>
        <w:widowControl w:val="0"/>
        <w:numPr>
          <w:ilvl w:val="2"/>
          <w:numId w:val="54"/>
        </w:numPr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>Planning Appeals:</w:t>
      </w:r>
      <w:r w:rsidR="00C52047">
        <w:rPr>
          <w:rFonts w:eastAsiaTheme="minorHAnsi" w:cstheme="minorHAnsi"/>
          <w:b/>
          <w:bCs/>
          <w:sz w:val="24"/>
          <w:szCs w:val="24"/>
        </w:rPr>
        <w:t xml:space="preserve"> None</w:t>
      </w:r>
    </w:p>
    <w:p w14:paraId="23FED4CD" w14:textId="3397C6F3" w:rsidR="00081568" w:rsidRDefault="00081568" w:rsidP="002B5DB1">
      <w:pPr>
        <w:pStyle w:val="ListParagraph"/>
        <w:widowControl w:val="0"/>
        <w:numPr>
          <w:ilvl w:val="1"/>
          <w:numId w:val="54"/>
        </w:numPr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  To discuss any Planning Applications that the Parish Council have been</w:t>
      </w:r>
    </w:p>
    <w:p w14:paraId="1578B9CC" w14:textId="0D7AD94B" w:rsidR="00081568" w:rsidRDefault="00464ADA" w:rsidP="00081568">
      <w:pPr>
        <w:pStyle w:val="ListParagraph"/>
        <w:widowControl w:val="0"/>
        <w:spacing w:after="0" w:line="240" w:lineRule="auto"/>
        <w:ind w:left="1170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  </w:t>
      </w:r>
      <w:r w:rsidR="00081568">
        <w:rPr>
          <w:rFonts w:eastAsiaTheme="minorHAnsi" w:cstheme="minorHAnsi"/>
          <w:b/>
          <w:bCs/>
          <w:sz w:val="24"/>
          <w:szCs w:val="24"/>
        </w:rPr>
        <w:t>made aware since the publication of the Agenda</w:t>
      </w:r>
    </w:p>
    <w:p w14:paraId="733CBBA5" w14:textId="64629D5E" w:rsidR="0091111C" w:rsidRPr="006263D7" w:rsidRDefault="00414337" w:rsidP="006263D7">
      <w:pPr>
        <w:pStyle w:val="ListParagraph"/>
        <w:widowControl w:val="0"/>
        <w:numPr>
          <w:ilvl w:val="1"/>
          <w:numId w:val="54"/>
        </w:numPr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 </w:t>
      </w:r>
      <w:r w:rsidR="0091111C" w:rsidRPr="006263D7">
        <w:rPr>
          <w:rFonts w:eastAsiaTheme="minorHAnsi" w:cstheme="minorHAnsi"/>
          <w:b/>
          <w:bCs/>
          <w:sz w:val="24"/>
          <w:szCs w:val="24"/>
        </w:rPr>
        <w:t xml:space="preserve">Any update on renewed Call for Sites for </w:t>
      </w:r>
      <w:proofErr w:type="spellStart"/>
      <w:r w:rsidR="0091111C" w:rsidRPr="006263D7">
        <w:rPr>
          <w:rFonts w:eastAsiaTheme="minorHAnsi" w:cstheme="minorHAnsi"/>
          <w:b/>
          <w:bCs/>
          <w:sz w:val="24"/>
          <w:szCs w:val="24"/>
        </w:rPr>
        <w:t>Travellers</w:t>
      </w:r>
      <w:proofErr w:type="spellEnd"/>
      <w:r w:rsidR="0091111C" w:rsidRPr="006263D7">
        <w:rPr>
          <w:rFonts w:eastAsiaTheme="minorHAnsi" w:cstheme="minorHAnsi"/>
          <w:b/>
          <w:bCs/>
          <w:sz w:val="24"/>
          <w:szCs w:val="24"/>
        </w:rPr>
        <w:t xml:space="preserve"> and any update on Local </w:t>
      </w:r>
    </w:p>
    <w:p w14:paraId="6770F9FE" w14:textId="363C0979" w:rsidR="006263D7" w:rsidRPr="006263D7" w:rsidRDefault="00414337" w:rsidP="006263D7">
      <w:pPr>
        <w:pStyle w:val="ListParagraph"/>
        <w:widowControl w:val="0"/>
        <w:spacing w:after="0" w:line="240" w:lineRule="auto"/>
        <w:ind w:left="1170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 </w:t>
      </w:r>
      <w:r w:rsidR="006263D7">
        <w:rPr>
          <w:rFonts w:eastAsiaTheme="minorHAnsi" w:cstheme="minorHAnsi"/>
          <w:b/>
          <w:bCs/>
          <w:sz w:val="24"/>
          <w:szCs w:val="24"/>
        </w:rPr>
        <w:t>Plan</w:t>
      </w:r>
      <w:r w:rsidR="001F3D81">
        <w:rPr>
          <w:rFonts w:eastAsiaTheme="minorHAnsi" w:cstheme="minorHAnsi"/>
          <w:b/>
          <w:bCs/>
          <w:sz w:val="24"/>
          <w:szCs w:val="24"/>
        </w:rPr>
        <w:t xml:space="preserve"> Consultation Comments</w:t>
      </w:r>
    </w:p>
    <w:p w14:paraId="3BC83ADF" w14:textId="44747731" w:rsidR="009A67F6" w:rsidRPr="00856736" w:rsidRDefault="009A67F6" w:rsidP="00612A97">
      <w:pPr>
        <w:widowControl w:val="0"/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</w:p>
    <w:p w14:paraId="578D03F8" w14:textId="6B884683" w:rsidR="00536085" w:rsidRPr="002B5DB1" w:rsidRDefault="002B5DB1" w:rsidP="002B5DB1">
      <w:pPr>
        <w:widowControl w:val="0"/>
        <w:tabs>
          <w:tab w:val="left" w:pos="820"/>
        </w:tabs>
        <w:spacing w:after="0" w:line="240" w:lineRule="auto"/>
        <w:ind w:left="100"/>
        <w:rPr>
          <w:rFonts w:cstheme="minorHAns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9.0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 w:rsidR="0001274D" w:rsidRPr="002B5DB1">
        <w:rPr>
          <w:rFonts w:ascii="Calibri" w:eastAsia="Calibri" w:hAnsi="Calibri" w:cs="Calibri"/>
          <w:b/>
          <w:bCs/>
          <w:sz w:val="24"/>
          <w:szCs w:val="24"/>
        </w:rPr>
        <w:t>Finance</w:t>
      </w:r>
      <w:r w:rsidR="00642588">
        <w:rPr>
          <w:rFonts w:ascii="Calibri" w:eastAsia="Calibri" w:hAnsi="Calibri" w:cs="Calibri"/>
          <w:b/>
          <w:bCs/>
          <w:sz w:val="24"/>
          <w:szCs w:val="24"/>
        </w:rPr>
        <w:t xml:space="preserve"> – Payments for Review and Approval 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545"/>
        <w:gridCol w:w="1805"/>
        <w:gridCol w:w="1528"/>
        <w:gridCol w:w="1445"/>
      </w:tblGrid>
      <w:tr w:rsidR="001422D6" w:rsidRPr="001422D6" w14:paraId="7222ADFB" w14:textId="77777777" w:rsidTr="00931DA8">
        <w:trPr>
          <w:trHeight w:val="399"/>
          <w:jc w:val="center"/>
        </w:trPr>
        <w:tc>
          <w:tcPr>
            <w:tcW w:w="1545" w:type="dxa"/>
          </w:tcPr>
          <w:p w14:paraId="3E6929FB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Payee</w:t>
            </w:r>
          </w:p>
        </w:tc>
        <w:tc>
          <w:tcPr>
            <w:tcW w:w="1588" w:type="dxa"/>
          </w:tcPr>
          <w:p w14:paraId="637C586D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Invoice Details</w:t>
            </w:r>
          </w:p>
        </w:tc>
        <w:tc>
          <w:tcPr>
            <w:tcW w:w="1528" w:type="dxa"/>
          </w:tcPr>
          <w:p w14:paraId="34592A0F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£ Total</w:t>
            </w:r>
          </w:p>
        </w:tc>
        <w:tc>
          <w:tcPr>
            <w:tcW w:w="1445" w:type="dxa"/>
          </w:tcPr>
          <w:p w14:paraId="78E10FDC" w14:textId="77777777" w:rsid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Section 137</w:t>
            </w:r>
          </w:p>
          <w:p w14:paraId="5BAF60D5" w14:textId="41EFD4B7" w:rsidR="00200B52" w:rsidRPr="001422D6" w:rsidRDefault="00200B52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 Other Power</w:t>
            </w:r>
          </w:p>
        </w:tc>
      </w:tr>
      <w:tr w:rsidR="001422D6" w:rsidRPr="001422D6" w14:paraId="16DCEE2F" w14:textId="77777777" w:rsidTr="00931DA8">
        <w:trPr>
          <w:jc w:val="center"/>
        </w:trPr>
        <w:tc>
          <w:tcPr>
            <w:tcW w:w="1545" w:type="dxa"/>
          </w:tcPr>
          <w:p w14:paraId="377977E3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 xml:space="preserve">V Turner </w:t>
            </w:r>
          </w:p>
        </w:tc>
        <w:tc>
          <w:tcPr>
            <w:tcW w:w="1588" w:type="dxa"/>
          </w:tcPr>
          <w:p w14:paraId="49F90320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Clerk’s Salary, On-Costs and Expenses</w:t>
            </w:r>
          </w:p>
        </w:tc>
        <w:tc>
          <w:tcPr>
            <w:tcW w:w="1528" w:type="dxa"/>
          </w:tcPr>
          <w:p w14:paraId="70F9BD49" w14:textId="18AB5C36" w:rsidR="001422D6" w:rsidRPr="00550F7C" w:rsidRDefault="00550F7C" w:rsidP="001422D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50F7C">
              <w:rPr>
                <w:rFonts w:eastAsia="Times New Roman"/>
                <w:color w:val="000000"/>
                <w:sz w:val="24"/>
                <w:szCs w:val="24"/>
              </w:rPr>
              <w:t>£613.23</w:t>
            </w:r>
          </w:p>
        </w:tc>
        <w:tc>
          <w:tcPr>
            <w:tcW w:w="1445" w:type="dxa"/>
          </w:tcPr>
          <w:p w14:paraId="37DF917B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2D6" w:rsidRPr="001422D6" w14:paraId="7C2818B0" w14:textId="77777777" w:rsidTr="00931DA8">
        <w:trPr>
          <w:jc w:val="center"/>
        </w:trPr>
        <w:tc>
          <w:tcPr>
            <w:tcW w:w="1545" w:type="dxa"/>
          </w:tcPr>
          <w:p w14:paraId="34AA3407" w14:textId="1D169533" w:rsidR="001422D6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HMRC </w:t>
            </w:r>
          </w:p>
        </w:tc>
        <w:tc>
          <w:tcPr>
            <w:tcW w:w="1588" w:type="dxa"/>
          </w:tcPr>
          <w:p w14:paraId="009AB7CE" w14:textId="3549F16E" w:rsidR="001422D6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PAYE</w:t>
            </w:r>
          </w:p>
        </w:tc>
        <w:tc>
          <w:tcPr>
            <w:tcW w:w="1528" w:type="dxa"/>
          </w:tcPr>
          <w:p w14:paraId="4A8A0359" w14:textId="191B0A87" w:rsidR="001422D6" w:rsidRPr="00550F7C" w:rsidRDefault="00550F7C" w:rsidP="001422D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50F7C">
              <w:rPr>
                <w:rFonts w:eastAsia="Times New Roman"/>
                <w:color w:val="000000"/>
                <w:sz w:val="24"/>
                <w:szCs w:val="24"/>
              </w:rPr>
              <w:t>£145.65</w:t>
            </w:r>
            <w:r w:rsidR="00612A97" w:rsidRPr="00550F7C">
              <w:rPr>
                <w:rFonts w:ascii="Arial" w:hAnsi="Arial" w:cs="Arial"/>
                <w:color w:val="222222"/>
                <w:sz w:val="24"/>
                <w:szCs w:val="24"/>
              </w:rPr>
              <w:br/>
            </w:r>
          </w:p>
        </w:tc>
        <w:tc>
          <w:tcPr>
            <w:tcW w:w="1445" w:type="dxa"/>
          </w:tcPr>
          <w:p w14:paraId="2BAF38F0" w14:textId="33ACA2AC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87138" w:rsidRPr="001422D6" w14:paraId="457F1D82" w14:textId="77777777" w:rsidTr="00931DA8">
        <w:trPr>
          <w:jc w:val="center"/>
        </w:trPr>
        <w:tc>
          <w:tcPr>
            <w:tcW w:w="1545" w:type="dxa"/>
          </w:tcPr>
          <w:p w14:paraId="55270AF4" w14:textId="11CC0D4C" w:rsidR="00087138" w:rsidRDefault="00C5204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NPTS</w:t>
            </w:r>
          </w:p>
        </w:tc>
        <w:tc>
          <w:tcPr>
            <w:tcW w:w="1588" w:type="dxa"/>
          </w:tcPr>
          <w:p w14:paraId="55DC285A" w14:textId="14A26AE0" w:rsidR="00087138" w:rsidRDefault="00C5204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Cllr Induction Training for Cllr Walpole</w:t>
            </w:r>
          </w:p>
        </w:tc>
        <w:tc>
          <w:tcPr>
            <w:tcW w:w="1528" w:type="dxa"/>
          </w:tcPr>
          <w:p w14:paraId="51A9192A" w14:textId="77777777" w:rsidR="00087138" w:rsidRDefault="0091111C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£76.80</w:t>
            </w:r>
          </w:p>
          <w:p w14:paraId="7A04EC3E" w14:textId="5AFBCFB8" w:rsidR="0091111C" w:rsidRDefault="0091111C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(£12.80 VAT)</w:t>
            </w:r>
          </w:p>
        </w:tc>
        <w:tc>
          <w:tcPr>
            <w:tcW w:w="1445" w:type="dxa"/>
          </w:tcPr>
          <w:p w14:paraId="29E807C7" w14:textId="77777777" w:rsidR="00087138" w:rsidRPr="001422D6" w:rsidRDefault="00087138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1111C" w:rsidRPr="001422D6" w14:paraId="1F897D08" w14:textId="77777777" w:rsidTr="00931DA8">
        <w:trPr>
          <w:jc w:val="center"/>
        </w:trPr>
        <w:tc>
          <w:tcPr>
            <w:tcW w:w="1545" w:type="dxa"/>
          </w:tcPr>
          <w:p w14:paraId="2FE3CE17" w14:textId="35274D33" w:rsidR="0091111C" w:rsidRDefault="0091111C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NPTS</w:t>
            </w:r>
          </w:p>
        </w:tc>
        <w:tc>
          <w:tcPr>
            <w:tcW w:w="1588" w:type="dxa"/>
          </w:tcPr>
          <w:p w14:paraId="516618C1" w14:textId="2221C0A9" w:rsidR="0091111C" w:rsidRDefault="0091111C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Clerk Recruitment Support</w:t>
            </w:r>
          </w:p>
        </w:tc>
        <w:tc>
          <w:tcPr>
            <w:tcW w:w="1528" w:type="dxa"/>
          </w:tcPr>
          <w:p w14:paraId="2C48DA30" w14:textId="77777777" w:rsidR="0091111C" w:rsidRDefault="0091111C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£240.00</w:t>
            </w:r>
          </w:p>
          <w:p w14:paraId="54D07A21" w14:textId="7DDFDD25" w:rsidR="0091111C" w:rsidRDefault="0091111C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(</w:t>
            </w:r>
            <w:r w:rsidR="00200B52">
              <w:rPr>
                <w:rFonts w:ascii="Arial" w:hAnsi="Arial" w:cs="Arial"/>
                <w:color w:val="222222"/>
              </w:rPr>
              <w:t>£</w:t>
            </w:r>
            <w:r>
              <w:rPr>
                <w:rFonts w:ascii="Arial" w:hAnsi="Arial" w:cs="Arial"/>
                <w:color w:val="222222"/>
              </w:rPr>
              <w:t>40.00 VAT)</w:t>
            </w:r>
          </w:p>
        </w:tc>
        <w:tc>
          <w:tcPr>
            <w:tcW w:w="1445" w:type="dxa"/>
          </w:tcPr>
          <w:p w14:paraId="5CEA31E8" w14:textId="537A2E04" w:rsidR="0091111C" w:rsidRPr="001422D6" w:rsidRDefault="0091111C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263D7" w:rsidRPr="001422D6" w14:paraId="7281D1C8" w14:textId="77777777" w:rsidTr="00931DA8">
        <w:trPr>
          <w:jc w:val="center"/>
        </w:trPr>
        <w:tc>
          <w:tcPr>
            <w:tcW w:w="1545" w:type="dxa"/>
          </w:tcPr>
          <w:p w14:paraId="6942714D" w14:textId="26466721" w:rsidR="006263D7" w:rsidRPr="00200B52" w:rsidRDefault="00200B52" w:rsidP="001422D6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200B5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Michael </w:t>
            </w:r>
            <w:proofErr w:type="spellStart"/>
            <w:r w:rsidRPr="00200B5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Boldero</w:t>
            </w:r>
            <w:proofErr w:type="spellEnd"/>
          </w:p>
        </w:tc>
        <w:tc>
          <w:tcPr>
            <w:tcW w:w="1588" w:type="dxa"/>
          </w:tcPr>
          <w:p w14:paraId="35018F29" w14:textId="6C4C16EB" w:rsidR="006263D7" w:rsidRPr="006263D7" w:rsidRDefault="006263D7" w:rsidP="001422D6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200B52">
              <w:rPr>
                <w:b/>
                <w:bCs/>
                <w:sz w:val="24"/>
                <w:szCs w:val="24"/>
              </w:rPr>
              <w:t>Gates for The Common</w:t>
            </w:r>
          </w:p>
        </w:tc>
        <w:tc>
          <w:tcPr>
            <w:tcW w:w="1528" w:type="dxa"/>
          </w:tcPr>
          <w:p w14:paraId="48CED09C" w14:textId="77777777" w:rsidR="006263D7" w:rsidRPr="00200B52" w:rsidRDefault="00200B52" w:rsidP="001422D6">
            <w:pPr>
              <w:rPr>
                <w:rFonts w:ascii="Arial" w:hAnsi="Arial" w:cs="Arial"/>
                <w:color w:val="222222"/>
              </w:rPr>
            </w:pPr>
            <w:r w:rsidRPr="00200B52">
              <w:rPr>
                <w:rFonts w:ascii="Arial" w:hAnsi="Arial" w:cs="Arial"/>
                <w:color w:val="222222"/>
              </w:rPr>
              <w:t>£2500.00</w:t>
            </w:r>
          </w:p>
          <w:p w14:paraId="17DDD8DC" w14:textId="3148FA7B" w:rsidR="00200B52" w:rsidRPr="006263D7" w:rsidRDefault="00200B52" w:rsidP="001422D6">
            <w:pPr>
              <w:rPr>
                <w:rFonts w:ascii="Arial" w:hAnsi="Arial" w:cs="Arial"/>
                <w:color w:val="222222"/>
                <w:highlight w:val="yellow"/>
              </w:rPr>
            </w:pPr>
            <w:r w:rsidRPr="00200B52">
              <w:rPr>
                <w:rFonts w:ascii="Arial" w:hAnsi="Arial" w:cs="Arial"/>
                <w:color w:val="222222"/>
              </w:rPr>
              <w:t>(£416.67 VAT)</w:t>
            </w:r>
          </w:p>
        </w:tc>
        <w:tc>
          <w:tcPr>
            <w:tcW w:w="1445" w:type="dxa"/>
          </w:tcPr>
          <w:p w14:paraId="34D535E8" w14:textId="114435CF" w:rsidR="006263D7" w:rsidRPr="006263D7" w:rsidRDefault="00200B52" w:rsidP="001422D6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rStyle w:val="Strong"/>
                <w:rFonts w:ascii="Arial" w:hAnsi="Arial" w:cs="Arial"/>
              </w:rPr>
              <w:t>Open Spaces Act 1906, ss. 9 and 10</w:t>
            </w:r>
            <w:r>
              <w:t xml:space="preserve"> or </w:t>
            </w:r>
            <w:r>
              <w:rPr>
                <w:rStyle w:val="Strong"/>
                <w:rFonts w:ascii="Arial" w:hAnsi="Arial" w:cs="Arial"/>
              </w:rPr>
              <w:t>Public Health Act 1875, s. 164</w:t>
            </w:r>
          </w:p>
        </w:tc>
      </w:tr>
      <w:tr w:rsidR="00CD0DCF" w:rsidRPr="001422D6" w14:paraId="2EB342F9" w14:textId="77777777" w:rsidTr="00931DA8">
        <w:trPr>
          <w:jc w:val="center"/>
        </w:trPr>
        <w:tc>
          <w:tcPr>
            <w:tcW w:w="1545" w:type="dxa"/>
          </w:tcPr>
          <w:p w14:paraId="11236CAB" w14:textId="20AF73DB" w:rsidR="00CD0DCF" w:rsidRPr="006263D7" w:rsidRDefault="00CD0DCF" w:rsidP="001422D6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CD0DCF">
              <w:rPr>
                <w:b/>
                <w:bCs/>
                <w:sz w:val="24"/>
                <w:szCs w:val="24"/>
              </w:rPr>
              <w:t xml:space="preserve">Cllr Andrew Harding </w:t>
            </w:r>
          </w:p>
        </w:tc>
        <w:tc>
          <w:tcPr>
            <w:tcW w:w="1588" w:type="dxa"/>
          </w:tcPr>
          <w:p w14:paraId="12198AD2" w14:textId="77777777" w:rsidR="00CD0DCF" w:rsidRDefault="00CD0DCF" w:rsidP="001422D6">
            <w:pPr>
              <w:rPr>
                <w:b/>
                <w:bCs/>
                <w:sz w:val="24"/>
                <w:szCs w:val="24"/>
              </w:rPr>
            </w:pPr>
            <w:r w:rsidRPr="00CD0DCF">
              <w:rPr>
                <w:b/>
                <w:bCs/>
                <w:sz w:val="24"/>
                <w:szCs w:val="24"/>
              </w:rPr>
              <w:t>Reimbursement of expenses to renew defibrillator pads</w:t>
            </w:r>
          </w:p>
          <w:p w14:paraId="25366B18" w14:textId="77777777" w:rsidR="00200B52" w:rsidRPr="00200B52" w:rsidRDefault="00200B52" w:rsidP="001422D6">
            <w:pPr>
              <w:rPr>
                <w:b/>
                <w:bCs/>
                <w:sz w:val="24"/>
                <w:szCs w:val="24"/>
              </w:rPr>
            </w:pPr>
            <w:r w:rsidRPr="00200B52">
              <w:rPr>
                <w:b/>
                <w:bCs/>
                <w:sz w:val="24"/>
                <w:szCs w:val="24"/>
              </w:rPr>
              <w:t>AND</w:t>
            </w:r>
          </w:p>
          <w:p w14:paraId="170C8449" w14:textId="04EEB801" w:rsidR="00200B52" w:rsidRPr="006263D7" w:rsidRDefault="00200B52" w:rsidP="001422D6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200B52">
              <w:rPr>
                <w:b/>
                <w:bCs/>
                <w:sz w:val="24"/>
                <w:szCs w:val="24"/>
              </w:rPr>
              <w:t>Reimbursement for Padlock acquisition for Common Gate</w:t>
            </w:r>
          </w:p>
        </w:tc>
        <w:tc>
          <w:tcPr>
            <w:tcW w:w="1528" w:type="dxa"/>
          </w:tcPr>
          <w:p w14:paraId="0FE3B20A" w14:textId="77777777" w:rsidR="00CD0DCF" w:rsidRDefault="00CD0DCF" w:rsidP="001422D6">
            <w:pPr>
              <w:rPr>
                <w:rFonts w:ascii="Arial" w:hAnsi="Arial" w:cs="Arial"/>
                <w:color w:val="222222"/>
              </w:rPr>
            </w:pPr>
            <w:r w:rsidRPr="00CD0DCF">
              <w:rPr>
                <w:rFonts w:ascii="Arial" w:hAnsi="Arial" w:cs="Arial"/>
                <w:color w:val="222222"/>
              </w:rPr>
              <w:t>£71.40</w:t>
            </w:r>
          </w:p>
          <w:p w14:paraId="0A2EE32F" w14:textId="77777777" w:rsidR="00CD0DCF" w:rsidRDefault="00CD0DCF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(£11.90 VAT)</w:t>
            </w:r>
          </w:p>
          <w:p w14:paraId="5A30E526" w14:textId="77777777" w:rsidR="00200B52" w:rsidRDefault="00200B52" w:rsidP="001422D6">
            <w:pPr>
              <w:rPr>
                <w:rFonts w:ascii="Arial" w:hAnsi="Arial" w:cs="Arial"/>
                <w:color w:val="222222"/>
              </w:rPr>
            </w:pPr>
          </w:p>
          <w:p w14:paraId="7A3D2677" w14:textId="77777777" w:rsidR="00200B52" w:rsidRDefault="00200B52" w:rsidP="001422D6">
            <w:pPr>
              <w:rPr>
                <w:rFonts w:ascii="Arial" w:hAnsi="Arial" w:cs="Arial"/>
                <w:color w:val="222222"/>
              </w:rPr>
            </w:pPr>
          </w:p>
          <w:p w14:paraId="02F6DFF4" w14:textId="77777777" w:rsidR="00200B52" w:rsidRDefault="00200B52" w:rsidP="001422D6">
            <w:pPr>
              <w:rPr>
                <w:rFonts w:ascii="Arial" w:hAnsi="Arial" w:cs="Arial"/>
                <w:color w:val="222222"/>
              </w:rPr>
            </w:pPr>
          </w:p>
          <w:p w14:paraId="43228019" w14:textId="77777777" w:rsidR="00200B52" w:rsidRDefault="00200B52" w:rsidP="001422D6">
            <w:pPr>
              <w:rPr>
                <w:rFonts w:ascii="Arial" w:hAnsi="Arial" w:cs="Arial"/>
                <w:color w:val="222222"/>
              </w:rPr>
            </w:pPr>
          </w:p>
          <w:p w14:paraId="175D9064" w14:textId="77777777" w:rsidR="00200B52" w:rsidRDefault="00200B52" w:rsidP="001422D6">
            <w:pPr>
              <w:rPr>
                <w:rFonts w:ascii="Arial" w:hAnsi="Arial" w:cs="Arial"/>
                <w:color w:val="222222"/>
              </w:rPr>
            </w:pPr>
          </w:p>
          <w:p w14:paraId="563BA5C8" w14:textId="6DF5535F" w:rsidR="00200B52" w:rsidRPr="006263D7" w:rsidRDefault="00200B52" w:rsidP="001422D6">
            <w:pPr>
              <w:rPr>
                <w:rFonts w:ascii="Arial" w:hAnsi="Arial" w:cs="Arial"/>
                <w:color w:val="222222"/>
                <w:highlight w:val="yellow"/>
              </w:rPr>
            </w:pPr>
            <w:r>
              <w:rPr>
                <w:rFonts w:ascii="Arial" w:hAnsi="Arial" w:cs="Arial"/>
                <w:color w:val="222222"/>
              </w:rPr>
              <w:t>£40.00</w:t>
            </w:r>
          </w:p>
        </w:tc>
        <w:tc>
          <w:tcPr>
            <w:tcW w:w="1445" w:type="dxa"/>
          </w:tcPr>
          <w:p w14:paraId="4953CB83" w14:textId="362FF92D" w:rsidR="00CD0DCF" w:rsidRDefault="00200B52" w:rsidP="001422D6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rStyle w:val="Strong"/>
                <w:rFonts w:ascii="Arial" w:hAnsi="Arial" w:cs="Arial"/>
              </w:rPr>
              <w:t>Open Spaces Act 1906, ss. 9 and 10</w:t>
            </w:r>
            <w:r>
              <w:t xml:space="preserve"> or </w:t>
            </w:r>
            <w:r>
              <w:rPr>
                <w:rStyle w:val="Strong"/>
                <w:rFonts w:ascii="Arial" w:hAnsi="Arial" w:cs="Arial"/>
              </w:rPr>
              <w:t>Public Health Act 1875, s. 164</w:t>
            </w:r>
          </w:p>
        </w:tc>
      </w:tr>
      <w:tr w:rsidR="00200B52" w:rsidRPr="001422D6" w14:paraId="55615A20" w14:textId="77777777" w:rsidTr="00931DA8">
        <w:trPr>
          <w:jc w:val="center"/>
        </w:trPr>
        <w:tc>
          <w:tcPr>
            <w:tcW w:w="1545" w:type="dxa"/>
          </w:tcPr>
          <w:p w14:paraId="0FA9B55F" w14:textId="498A36B6" w:rsidR="00200B52" w:rsidRPr="00CD0DCF" w:rsidRDefault="00200B52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CAS Insurance</w:t>
            </w:r>
          </w:p>
        </w:tc>
        <w:tc>
          <w:tcPr>
            <w:tcW w:w="1588" w:type="dxa"/>
          </w:tcPr>
          <w:p w14:paraId="7E6E6324" w14:textId="4D3FF0BF" w:rsidR="00200B52" w:rsidRPr="00C5705A" w:rsidRDefault="00C5705A" w:rsidP="00200B52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C5705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200B52" w:rsidRPr="00C5705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ncrease to annual insurance premium </w:t>
            </w:r>
            <w:r w:rsidRPr="00C5705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to cover asset of Common Gate</w:t>
            </w:r>
          </w:p>
          <w:p w14:paraId="7C9FA5BF" w14:textId="77777777" w:rsidR="00200B52" w:rsidRPr="00CD0DCF" w:rsidRDefault="00200B52" w:rsidP="001422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</w:tcPr>
          <w:p w14:paraId="13A67EFC" w14:textId="05B2151F" w:rsidR="00200B52" w:rsidRPr="00CD0DCF" w:rsidRDefault="00C5705A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£</w:t>
            </w:r>
            <w:r w:rsidR="00200B52">
              <w:rPr>
                <w:rFonts w:ascii="Arial" w:hAnsi="Arial" w:cs="Arial"/>
                <w:color w:val="222222"/>
              </w:rPr>
              <w:t>6.06</w:t>
            </w:r>
          </w:p>
        </w:tc>
        <w:tc>
          <w:tcPr>
            <w:tcW w:w="1445" w:type="dxa"/>
          </w:tcPr>
          <w:p w14:paraId="756240EA" w14:textId="77777777" w:rsidR="00200B52" w:rsidRDefault="00200B52" w:rsidP="001422D6">
            <w:pPr>
              <w:rPr>
                <w:rStyle w:val="Strong"/>
                <w:rFonts w:ascii="Arial" w:hAnsi="Arial" w:cs="Arial"/>
              </w:rPr>
            </w:pPr>
          </w:p>
        </w:tc>
      </w:tr>
      <w:tr w:rsidR="001422D6" w:rsidRPr="001422D6" w14:paraId="3BC893F7" w14:textId="77777777" w:rsidTr="00931DA8">
        <w:trPr>
          <w:jc w:val="center"/>
        </w:trPr>
        <w:tc>
          <w:tcPr>
            <w:tcW w:w="1545" w:type="dxa"/>
            <w:shd w:val="clear" w:color="auto" w:fill="92D050"/>
          </w:tcPr>
          <w:p w14:paraId="26247B97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Receipts to Note</w:t>
            </w:r>
          </w:p>
        </w:tc>
        <w:tc>
          <w:tcPr>
            <w:tcW w:w="1588" w:type="dxa"/>
            <w:shd w:val="clear" w:color="auto" w:fill="92D050"/>
          </w:tcPr>
          <w:p w14:paraId="60A626B2" w14:textId="04B45433" w:rsidR="001422D6" w:rsidRPr="001422D6" w:rsidRDefault="00C5204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Breckland Council – Grant Funding </w:t>
            </w:r>
          </w:p>
        </w:tc>
        <w:tc>
          <w:tcPr>
            <w:tcW w:w="1528" w:type="dxa"/>
            <w:shd w:val="clear" w:color="auto" w:fill="92D050"/>
          </w:tcPr>
          <w:p w14:paraId="61276882" w14:textId="3B9F98B7" w:rsidR="00D410D4" w:rsidRPr="001422D6" w:rsidRDefault="00C5204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£1000.00</w:t>
            </w:r>
          </w:p>
        </w:tc>
        <w:tc>
          <w:tcPr>
            <w:tcW w:w="1445" w:type="dxa"/>
            <w:shd w:val="clear" w:color="auto" w:fill="92D050"/>
          </w:tcPr>
          <w:p w14:paraId="3FE12801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33263" w:rsidRPr="001422D6" w14:paraId="3A2B4C20" w14:textId="77777777" w:rsidTr="00931DA8">
        <w:trPr>
          <w:jc w:val="center"/>
        </w:trPr>
        <w:tc>
          <w:tcPr>
            <w:tcW w:w="1545" w:type="dxa"/>
            <w:shd w:val="clear" w:color="auto" w:fill="92D050"/>
          </w:tcPr>
          <w:p w14:paraId="006D0D42" w14:textId="77777777" w:rsidR="00D33263" w:rsidRPr="001422D6" w:rsidRDefault="00D33263" w:rsidP="001422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92D050"/>
          </w:tcPr>
          <w:p w14:paraId="72A23F84" w14:textId="26336644" w:rsidR="00D33263" w:rsidRDefault="00200B52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Breckland Council – Recycling Credits</w:t>
            </w:r>
          </w:p>
        </w:tc>
        <w:tc>
          <w:tcPr>
            <w:tcW w:w="1528" w:type="dxa"/>
            <w:shd w:val="clear" w:color="auto" w:fill="92D050"/>
          </w:tcPr>
          <w:p w14:paraId="556BA10A" w14:textId="43CD6652" w:rsidR="00D33263" w:rsidRPr="00200B52" w:rsidRDefault="00200B52" w:rsidP="001422D6">
            <w:pPr>
              <w:rPr>
                <w:b/>
                <w:bCs/>
                <w:sz w:val="24"/>
                <w:szCs w:val="24"/>
              </w:rPr>
            </w:pPr>
            <w:r w:rsidRPr="00200B52">
              <w:rPr>
                <w:rFonts w:eastAsia="Times New Roman"/>
                <w:b/>
                <w:bCs/>
                <w:color w:val="000000"/>
              </w:rPr>
              <w:t>£274.58</w:t>
            </w:r>
          </w:p>
        </w:tc>
        <w:tc>
          <w:tcPr>
            <w:tcW w:w="1445" w:type="dxa"/>
            <w:shd w:val="clear" w:color="auto" w:fill="92D050"/>
          </w:tcPr>
          <w:p w14:paraId="1D0DEC34" w14:textId="77777777" w:rsidR="00D33263" w:rsidRPr="001422D6" w:rsidRDefault="00D33263" w:rsidP="001422D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0BCDFD6" w14:textId="77777777" w:rsidR="001422D6" w:rsidRPr="001422D6" w:rsidRDefault="001422D6" w:rsidP="001422D6">
      <w:pPr>
        <w:widowControl w:val="0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</w:p>
    <w:p w14:paraId="7F8E7455" w14:textId="0347248D" w:rsidR="006A32FB" w:rsidRPr="00F07118" w:rsidRDefault="002B5DB1" w:rsidP="009D5CC8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</w:t>
      </w:r>
      <w:r w:rsidR="00764B82" w:rsidRPr="00F07118">
        <w:rPr>
          <w:rFonts w:asciiTheme="minorHAnsi" w:hAnsiTheme="minorHAnsi" w:cstheme="minorHAnsi"/>
          <w:sz w:val="24"/>
          <w:szCs w:val="24"/>
        </w:rPr>
        <w:t>.1</w:t>
      </w:r>
      <w:r w:rsidR="00764B82" w:rsidRPr="00F07118">
        <w:rPr>
          <w:rFonts w:asciiTheme="minorHAnsi" w:hAnsiTheme="minorHAnsi" w:cstheme="minorHAnsi"/>
          <w:sz w:val="24"/>
          <w:szCs w:val="24"/>
        </w:rPr>
        <w:tab/>
        <w:t>T</w:t>
      </w:r>
      <w:r w:rsidR="006A32FB" w:rsidRPr="00F07118">
        <w:rPr>
          <w:rFonts w:asciiTheme="minorHAnsi" w:hAnsiTheme="minorHAnsi" w:cstheme="minorHAnsi"/>
          <w:sz w:val="24"/>
          <w:szCs w:val="24"/>
        </w:rPr>
        <w:t>o receive current account balances</w:t>
      </w:r>
    </w:p>
    <w:p w14:paraId="61D9C221" w14:textId="16EC39DC" w:rsidR="00BC26D0" w:rsidRDefault="00536085" w:rsidP="002B5DB1">
      <w:pPr>
        <w:pStyle w:val="BodyText"/>
        <w:numPr>
          <w:ilvl w:val="1"/>
          <w:numId w:val="55"/>
        </w:numPr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  <w:r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 </w:t>
      </w:r>
      <w:r w:rsidR="002B5DB1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 </w:t>
      </w:r>
      <w:r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</w:t>
      </w:r>
      <w:r w:rsidR="009828AD">
        <w:rPr>
          <w:rFonts w:eastAsia="Times New Roman" w:cstheme="minorHAnsi"/>
          <w:color w:val="222222"/>
          <w:sz w:val="24"/>
          <w:szCs w:val="24"/>
          <w:lang w:val="en-GB" w:eastAsia="en-GB"/>
        </w:rPr>
        <w:t>T</w:t>
      </w:r>
      <w:r w:rsidR="006D6780" w:rsidRPr="00F07118">
        <w:rPr>
          <w:rFonts w:cstheme="minorHAnsi"/>
          <w:sz w:val="24"/>
          <w:szCs w:val="24"/>
        </w:rPr>
        <w:t>o receive and consider any new requests for Grant Funding</w:t>
      </w:r>
    </w:p>
    <w:p w14:paraId="6B6A6FDE" w14:textId="2C2ACA02" w:rsidR="009828AD" w:rsidRDefault="002B5DB1" w:rsidP="006263D7">
      <w:pPr>
        <w:shd w:val="clear" w:color="auto" w:fill="FFFFFF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9.6</w:t>
      </w:r>
      <w:r>
        <w:rPr>
          <w:rFonts w:cstheme="minorHAnsi"/>
          <w:b/>
          <w:bCs/>
          <w:sz w:val="24"/>
          <w:szCs w:val="24"/>
        </w:rPr>
        <w:tab/>
      </w:r>
      <w:r w:rsidR="009828AD" w:rsidRPr="002B5DB1">
        <w:rPr>
          <w:rFonts w:cstheme="minorHAnsi"/>
          <w:b/>
          <w:bCs/>
          <w:sz w:val="24"/>
          <w:szCs w:val="24"/>
        </w:rPr>
        <w:t xml:space="preserve">To discuss and agree </w:t>
      </w:r>
      <w:r w:rsidR="006263D7">
        <w:rPr>
          <w:rFonts w:cstheme="minorHAnsi"/>
          <w:b/>
          <w:bCs/>
          <w:sz w:val="24"/>
          <w:szCs w:val="24"/>
        </w:rPr>
        <w:t xml:space="preserve">any further </w:t>
      </w:r>
      <w:r w:rsidR="009828AD" w:rsidRPr="002B5DB1">
        <w:rPr>
          <w:rFonts w:cstheme="minorHAnsi"/>
          <w:b/>
          <w:bCs/>
          <w:sz w:val="24"/>
          <w:szCs w:val="24"/>
        </w:rPr>
        <w:t xml:space="preserve">expenditure for New Village Sign erection </w:t>
      </w:r>
    </w:p>
    <w:p w14:paraId="0F572863" w14:textId="1B8BC358" w:rsidR="006263D7" w:rsidRDefault="006263D7" w:rsidP="006263D7">
      <w:pPr>
        <w:shd w:val="clear" w:color="auto" w:fill="FFFFFF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Pr="002B5DB1">
        <w:rPr>
          <w:rFonts w:cstheme="minorHAnsi"/>
          <w:b/>
          <w:bCs/>
          <w:sz w:val="24"/>
          <w:szCs w:val="24"/>
        </w:rPr>
        <w:t xml:space="preserve">S144) and to </w:t>
      </w:r>
      <w:r>
        <w:rPr>
          <w:rFonts w:cstheme="minorHAnsi"/>
          <w:b/>
          <w:bCs/>
          <w:sz w:val="24"/>
          <w:szCs w:val="24"/>
        </w:rPr>
        <w:t>agree date of Dedication ceremony for same</w:t>
      </w:r>
    </w:p>
    <w:p w14:paraId="67243089" w14:textId="4F25534F" w:rsidR="00CC6F9B" w:rsidRDefault="00CC6F9B" w:rsidP="00894667">
      <w:pPr>
        <w:shd w:val="clear" w:color="auto" w:fill="FFFFFF"/>
        <w:spacing w:after="0" w:line="240" w:lineRule="auto"/>
        <w:ind w:left="1440" w:hanging="6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9.7</w:t>
      </w:r>
      <w:r>
        <w:rPr>
          <w:rFonts w:cstheme="minorHAnsi"/>
          <w:b/>
          <w:bCs/>
          <w:sz w:val="24"/>
          <w:szCs w:val="24"/>
        </w:rPr>
        <w:tab/>
      </w:r>
      <w:r w:rsidR="007138D7">
        <w:rPr>
          <w:rFonts w:cstheme="minorHAnsi"/>
          <w:b/>
          <w:bCs/>
          <w:sz w:val="24"/>
          <w:szCs w:val="24"/>
        </w:rPr>
        <w:t xml:space="preserve">To </w:t>
      </w:r>
      <w:r w:rsidR="00CD0DCF">
        <w:rPr>
          <w:rFonts w:cstheme="minorHAnsi"/>
          <w:b/>
          <w:bCs/>
          <w:sz w:val="24"/>
          <w:szCs w:val="24"/>
        </w:rPr>
        <w:t>review and agree</w:t>
      </w:r>
      <w:r w:rsidR="007138D7">
        <w:rPr>
          <w:rFonts w:cstheme="minorHAnsi"/>
          <w:b/>
          <w:bCs/>
          <w:sz w:val="24"/>
          <w:szCs w:val="24"/>
        </w:rPr>
        <w:t xml:space="preserve"> </w:t>
      </w:r>
      <w:r w:rsidR="00894667">
        <w:rPr>
          <w:rFonts w:cstheme="minorHAnsi"/>
          <w:b/>
          <w:bCs/>
          <w:sz w:val="24"/>
          <w:szCs w:val="24"/>
        </w:rPr>
        <w:t xml:space="preserve">Policy for </w:t>
      </w:r>
      <w:r w:rsidR="007138D7">
        <w:rPr>
          <w:rFonts w:cstheme="minorHAnsi"/>
          <w:b/>
          <w:bCs/>
          <w:sz w:val="24"/>
          <w:szCs w:val="24"/>
        </w:rPr>
        <w:t>enduring agreement for Community Association funds</w:t>
      </w:r>
    </w:p>
    <w:p w14:paraId="3EF3A21B" w14:textId="67D482B5" w:rsidR="00894667" w:rsidRDefault="00894667" w:rsidP="00894667">
      <w:pPr>
        <w:shd w:val="clear" w:color="auto" w:fill="FFFFFF"/>
        <w:spacing w:after="0" w:line="240" w:lineRule="auto"/>
        <w:ind w:left="1440" w:hanging="6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9.8</w:t>
      </w:r>
      <w:r>
        <w:rPr>
          <w:rFonts w:cstheme="minorHAnsi"/>
          <w:b/>
          <w:bCs/>
          <w:sz w:val="24"/>
          <w:szCs w:val="24"/>
        </w:rPr>
        <w:tab/>
        <w:t>To agree the purchase of a Poppy Wreath for St Mary’s War Memorial (S137)</w:t>
      </w:r>
    </w:p>
    <w:p w14:paraId="7F7D33D4" w14:textId="14010D4E" w:rsidR="00C64F1C" w:rsidRDefault="00C64F1C" w:rsidP="00894667">
      <w:pPr>
        <w:shd w:val="clear" w:color="auto" w:fill="FFFFFF"/>
        <w:spacing w:after="0" w:line="240" w:lineRule="auto"/>
        <w:ind w:left="1440" w:hanging="6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9.9</w:t>
      </w:r>
      <w:r>
        <w:rPr>
          <w:rFonts w:cstheme="minorHAnsi"/>
          <w:b/>
          <w:bCs/>
          <w:sz w:val="24"/>
          <w:szCs w:val="24"/>
        </w:rPr>
        <w:tab/>
        <w:t>To discuss any future projects ahead eligible for Parish Partnership Funding for agreement at November Meeting – Deadline for application – December 2026</w:t>
      </w:r>
    </w:p>
    <w:p w14:paraId="5B006E99" w14:textId="1DB51A82" w:rsidR="006263D7" w:rsidRDefault="006263D7" w:rsidP="006263D7">
      <w:pPr>
        <w:shd w:val="clear" w:color="auto" w:fill="FFFFFF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</w:p>
    <w:p w14:paraId="3E29BD32" w14:textId="5BD1CE99" w:rsidR="00464ADA" w:rsidRDefault="00464ADA" w:rsidP="00464ADA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10.0</w:t>
      </w:r>
      <w:r>
        <w:rPr>
          <w:rFonts w:cstheme="minorHAnsi"/>
          <w:b/>
          <w:bCs/>
          <w:sz w:val="24"/>
          <w:szCs w:val="24"/>
        </w:rPr>
        <w:tab/>
        <w:t>Policy Review</w:t>
      </w:r>
      <w:r w:rsidR="006263D7">
        <w:rPr>
          <w:rFonts w:cstheme="minorHAnsi"/>
          <w:b/>
          <w:bCs/>
          <w:sz w:val="24"/>
          <w:szCs w:val="24"/>
        </w:rPr>
        <w:t>s</w:t>
      </w:r>
    </w:p>
    <w:p w14:paraId="35437A82" w14:textId="1AA684EF" w:rsidR="00464ADA" w:rsidRDefault="00464ADA" w:rsidP="006263D7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="009529AC" w:rsidRPr="00642588">
        <w:rPr>
          <w:rFonts w:cstheme="minorHAnsi"/>
          <w:sz w:val="24"/>
          <w:szCs w:val="24"/>
        </w:rPr>
        <w:t xml:space="preserve">Documents for review </w:t>
      </w:r>
      <w:r w:rsidR="006263D7" w:rsidRPr="00642588">
        <w:rPr>
          <w:rFonts w:cstheme="minorHAnsi"/>
          <w:sz w:val="24"/>
          <w:szCs w:val="24"/>
        </w:rPr>
        <w:t>TBC</w:t>
      </w:r>
      <w:r w:rsidR="009529AC" w:rsidRPr="00642588">
        <w:rPr>
          <w:rFonts w:cstheme="minorHAnsi"/>
          <w:sz w:val="24"/>
          <w:szCs w:val="24"/>
        </w:rPr>
        <w:t xml:space="preserve"> at the Meeting </w:t>
      </w:r>
    </w:p>
    <w:p w14:paraId="2CE84DF9" w14:textId="77777777" w:rsidR="00BD0072" w:rsidRPr="00642588" w:rsidRDefault="00BD0072" w:rsidP="006263D7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</w:p>
    <w:p w14:paraId="1CFE92B6" w14:textId="3D35E7D4" w:rsidR="00464ADA" w:rsidRPr="00464ADA" w:rsidRDefault="00DB579E" w:rsidP="00464ADA">
      <w:pPr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64ADA">
        <w:rPr>
          <w:rFonts w:cstheme="minorHAnsi"/>
          <w:sz w:val="24"/>
          <w:szCs w:val="24"/>
        </w:rPr>
        <w:t xml:space="preserve"> </w:t>
      </w:r>
      <w:r w:rsidR="00A845E7">
        <w:rPr>
          <w:rFonts w:cstheme="minorHAnsi"/>
          <w:sz w:val="24"/>
          <w:szCs w:val="24"/>
        </w:rPr>
        <w:t xml:space="preserve"> </w:t>
      </w:r>
      <w:r w:rsidR="00464ADA" w:rsidRPr="00464ADA">
        <w:rPr>
          <w:rFonts w:cstheme="minorHAnsi"/>
          <w:b/>
          <w:bCs/>
          <w:sz w:val="24"/>
          <w:szCs w:val="24"/>
        </w:rPr>
        <w:t>1</w:t>
      </w:r>
      <w:r w:rsidR="00464ADA">
        <w:rPr>
          <w:rFonts w:cstheme="minorHAnsi"/>
          <w:b/>
          <w:bCs/>
          <w:sz w:val="24"/>
          <w:szCs w:val="24"/>
        </w:rPr>
        <w:t>1.</w:t>
      </w:r>
      <w:r w:rsidR="00464ADA" w:rsidRPr="00464ADA">
        <w:rPr>
          <w:rFonts w:cstheme="minorHAnsi"/>
          <w:b/>
          <w:bCs/>
          <w:sz w:val="24"/>
          <w:szCs w:val="24"/>
        </w:rPr>
        <w:t>0</w:t>
      </w:r>
      <w:r w:rsidR="00464ADA">
        <w:rPr>
          <w:rFonts w:cstheme="minorHAnsi"/>
          <w:b/>
          <w:bCs/>
          <w:sz w:val="24"/>
          <w:szCs w:val="24"/>
        </w:rPr>
        <w:t xml:space="preserve">   C</w:t>
      </w:r>
      <w:r w:rsidR="00464ADA" w:rsidRPr="00464ADA">
        <w:rPr>
          <w:rFonts w:cstheme="minorHAnsi"/>
          <w:b/>
          <w:bCs/>
          <w:sz w:val="24"/>
          <w:szCs w:val="24"/>
        </w:rPr>
        <w:t xml:space="preserve">orrespondence Summary </w:t>
      </w:r>
    </w:p>
    <w:p w14:paraId="29FAC811" w14:textId="47056C41" w:rsidR="00DB579E" w:rsidRPr="00F07118" w:rsidRDefault="006263D7" w:rsidP="00464ADA">
      <w:pPr>
        <w:pStyle w:val="ListParagraph"/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 from Chairman – A Harding; emails from members of the Public in regard to works at The Common; </w:t>
      </w:r>
      <w:r w:rsidR="00DB579E" w:rsidRPr="00464ADA">
        <w:rPr>
          <w:rFonts w:cstheme="minorHAnsi"/>
          <w:sz w:val="24"/>
          <w:szCs w:val="24"/>
        </w:rPr>
        <w:t>NWL Liaison Group</w:t>
      </w:r>
      <w:r w:rsidR="00F77CAE" w:rsidRPr="00464ADA">
        <w:rPr>
          <w:rFonts w:cstheme="minorHAnsi"/>
          <w:sz w:val="24"/>
          <w:szCs w:val="24"/>
        </w:rPr>
        <w:t>;</w:t>
      </w:r>
      <w:r w:rsidR="00464ADA">
        <w:rPr>
          <w:rFonts w:cstheme="minorHAnsi"/>
          <w:sz w:val="24"/>
          <w:szCs w:val="24"/>
        </w:rPr>
        <w:t xml:space="preserve"> </w:t>
      </w:r>
      <w:r w:rsidR="00DB579E" w:rsidRPr="00F07118">
        <w:rPr>
          <w:rFonts w:cstheme="minorHAnsi"/>
          <w:sz w:val="24"/>
          <w:szCs w:val="24"/>
        </w:rPr>
        <w:t xml:space="preserve">CAN Newsletters; emails from </w:t>
      </w:r>
      <w:r w:rsidR="00DA0323" w:rsidRPr="00F07118">
        <w:rPr>
          <w:rFonts w:cstheme="minorHAnsi"/>
          <w:sz w:val="24"/>
          <w:szCs w:val="24"/>
        </w:rPr>
        <w:t>NCC</w:t>
      </w:r>
      <w:r w:rsidR="00420B6E" w:rsidRPr="00F07118">
        <w:rPr>
          <w:rFonts w:cstheme="minorHAnsi"/>
          <w:sz w:val="24"/>
          <w:szCs w:val="24"/>
        </w:rPr>
        <w:t xml:space="preserve"> </w:t>
      </w:r>
      <w:r w:rsidR="00E578E6" w:rsidRPr="00F07118">
        <w:rPr>
          <w:rFonts w:cstheme="minorHAnsi"/>
          <w:sz w:val="24"/>
          <w:szCs w:val="24"/>
        </w:rPr>
        <w:t>Highways; BDC</w:t>
      </w:r>
      <w:r w:rsidR="00A5382C" w:rsidRPr="00F07118">
        <w:rPr>
          <w:rFonts w:cstheme="minorHAnsi"/>
          <w:sz w:val="24"/>
          <w:szCs w:val="24"/>
        </w:rPr>
        <w:t xml:space="preserve"> Planning</w:t>
      </w:r>
      <w:r w:rsidR="00BD58C7" w:rsidRPr="00F07118">
        <w:rPr>
          <w:rFonts w:cstheme="minorHAnsi"/>
          <w:sz w:val="24"/>
          <w:szCs w:val="24"/>
        </w:rPr>
        <w:t xml:space="preserve"> emails</w:t>
      </w:r>
      <w:r w:rsidR="00D404AE" w:rsidRPr="00F07118">
        <w:rPr>
          <w:rFonts w:cstheme="minorHAnsi"/>
          <w:sz w:val="24"/>
          <w:szCs w:val="24"/>
        </w:rPr>
        <w:t xml:space="preserve">; </w:t>
      </w:r>
      <w:r w:rsidR="00BB630D">
        <w:rPr>
          <w:rFonts w:cstheme="minorHAnsi"/>
          <w:sz w:val="24"/>
          <w:szCs w:val="24"/>
        </w:rPr>
        <w:t xml:space="preserve">email from Norfolk </w:t>
      </w:r>
      <w:r w:rsidR="00D404AE" w:rsidRPr="00F07118">
        <w:rPr>
          <w:rFonts w:cstheme="minorHAnsi"/>
          <w:sz w:val="24"/>
          <w:szCs w:val="24"/>
        </w:rPr>
        <w:t>ALC</w:t>
      </w:r>
      <w:r w:rsidR="00CC2769" w:rsidRPr="00F07118">
        <w:rPr>
          <w:rFonts w:cstheme="minorHAnsi"/>
          <w:sz w:val="24"/>
          <w:szCs w:val="24"/>
        </w:rPr>
        <w:t>;</w:t>
      </w:r>
      <w:r w:rsidR="0026007B" w:rsidRPr="00F07118">
        <w:rPr>
          <w:rFonts w:cstheme="minorHAnsi"/>
          <w:sz w:val="24"/>
          <w:szCs w:val="24"/>
        </w:rPr>
        <w:t xml:space="preserve"> TRO emails</w:t>
      </w:r>
      <w:r w:rsidR="00BB630D">
        <w:rPr>
          <w:rFonts w:cstheme="minorHAnsi"/>
          <w:sz w:val="24"/>
          <w:szCs w:val="24"/>
        </w:rPr>
        <w:t xml:space="preserve">; emails from </w:t>
      </w:r>
      <w:proofErr w:type="spellStart"/>
      <w:r w:rsidR="00BB630D">
        <w:rPr>
          <w:rFonts w:cstheme="minorHAnsi"/>
          <w:sz w:val="24"/>
          <w:szCs w:val="24"/>
        </w:rPr>
        <w:t>Galliford</w:t>
      </w:r>
      <w:proofErr w:type="spellEnd"/>
      <w:r w:rsidR="00BB630D">
        <w:rPr>
          <w:rFonts w:cstheme="minorHAnsi"/>
          <w:sz w:val="24"/>
          <w:szCs w:val="24"/>
        </w:rPr>
        <w:t xml:space="preserve"> Try; emails from Norfolk PTS; email from </w:t>
      </w:r>
      <w:proofErr w:type="spellStart"/>
      <w:r w:rsidR="00BB630D">
        <w:rPr>
          <w:rFonts w:cstheme="minorHAnsi"/>
          <w:sz w:val="24"/>
          <w:szCs w:val="24"/>
        </w:rPr>
        <w:t>DCllr</w:t>
      </w:r>
      <w:proofErr w:type="spellEnd"/>
      <w:r w:rsidR="00BB630D">
        <w:rPr>
          <w:rFonts w:cstheme="minorHAnsi"/>
          <w:sz w:val="24"/>
          <w:szCs w:val="24"/>
        </w:rPr>
        <w:t xml:space="preserve">  </w:t>
      </w:r>
      <w:proofErr w:type="spellStart"/>
      <w:r w:rsidR="00284EAC">
        <w:rPr>
          <w:rFonts w:cstheme="minorHAnsi"/>
          <w:sz w:val="24"/>
          <w:szCs w:val="24"/>
        </w:rPr>
        <w:t>Bambridge</w:t>
      </w:r>
      <w:proofErr w:type="spellEnd"/>
      <w:r w:rsidR="00284EAC">
        <w:rPr>
          <w:rFonts w:cstheme="minorHAnsi"/>
          <w:sz w:val="24"/>
          <w:szCs w:val="24"/>
        </w:rPr>
        <w:t>; emails</w:t>
      </w:r>
      <w:r w:rsidR="0026594D">
        <w:rPr>
          <w:rFonts w:cstheme="minorHAnsi"/>
          <w:sz w:val="24"/>
          <w:szCs w:val="24"/>
        </w:rPr>
        <w:t xml:space="preserve"> from public around reserving </w:t>
      </w:r>
      <w:r w:rsidR="00BB630D">
        <w:rPr>
          <w:rFonts w:cstheme="minorHAnsi"/>
          <w:sz w:val="24"/>
          <w:szCs w:val="24"/>
        </w:rPr>
        <w:t xml:space="preserve">North </w:t>
      </w:r>
      <w:proofErr w:type="spellStart"/>
      <w:r w:rsidR="00BB630D">
        <w:rPr>
          <w:rFonts w:cstheme="minorHAnsi"/>
          <w:sz w:val="24"/>
          <w:szCs w:val="24"/>
        </w:rPr>
        <w:t>Tuddenham</w:t>
      </w:r>
      <w:proofErr w:type="spellEnd"/>
      <w:r w:rsidR="00BB630D">
        <w:rPr>
          <w:rFonts w:cstheme="minorHAnsi"/>
          <w:sz w:val="24"/>
          <w:szCs w:val="24"/>
        </w:rPr>
        <w:t xml:space="preserve"> Village Hall; emails from BDC Elections; Local Plan emails from BDC</w:t>
      </w:r>
      <w:r w:rsidR="0026594D">
        <w:rPr>
          <w:rFonts w:cstheme="minorHAnsi"/>
          <w:sz w:val="24"/>
          <w:szCs w:val="24"/>
        </w:rPr>
        <w:t>;</w:t>
      </w:r>
      <w:r w:rsidR="00691AAD">
        <w:rPr>
          <w:rFonts w:cstheme="minorHAnsi"/>
          <w:sz w:val="24"/>
          <w:szCs w:val="24"/>
        </w:rPr>
        <w:t xml:space="preserve"> emails from </w:t>
      </w:r>
      <w:r w:rsidR="00F5291D">
        <w:rPr>
          <w:rFonts w:cstheme="minorHAnsi"/>
          <w:sz w:val="24"/>
          <w:szCs w:val="24"/>
        </w:rPr>
        <w:t xml:space="preserve">members of the public around A47 diversions; </w:t>
      </w:r>
      <w:r w:rsidR="00A845E7">
        <w:rPr>
          <w:rFonts w:cstheme="minorHAnsi"/>
          <w:sz w:val="24"/>
          <w:szCs w:val="24"/>
        </w:rPr>
        <w:t>email from Cllr Harding.</w:t>
      </w:r>
    </w:p>
    <w:p w14:paraId="77428A89" w14:textId="4EC9B104" w:rsidR="00EE3CB0" w:rsidRDefault="00EE3CB0" w:rsidP="00BB630D">
      <w:pPr>
        <w:pStyle w:val="BodyText"/>
        <w:tabs>
          <w:tab w:val="left" w:pos="820"/>
        </w:tabs>
        <w:spacing w:after="0" w:line="240" w:lineRule="auto"/>
        <w:ind w:left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BA6ECC4" w14:textId="5BAB3E7B" w:rsidR="0001274D" w:rsidRPr="007E400F" w:rsidRDefault="00F36625" w:rsidP="007E400F">
      <w:pPr>
        <w:pStyle w:val="ListParagraph"/>
        <w:numPr>
          <w:ilvl w:val="0"/>
          <w:numId w:val="59"/>
        </w:numPr>
        <w:spacing w:before="7" w:after="0" w:line="240" w:lineRule="auto"/>
        <w:rPr>
          <w:b/>
          <w:bCs/>
          <w:spacing w:val="-1"/>
          <w:sz w:val="24"/>
          <w:szCs w:val="24"/>
        </w:rPr>
      </w:pPr>
      <w:r w:rsidRPr="007E400F">
        <w:rPr>
          <w:b/>
          <w:bCs/>
          <w:spacing w:val="-1"/>
          <w:sz w:val="24"/>
          <w:szCs w:val="24"/>
        </w:rPr>
        <w:t xml:space="preserve">Urgent </w:t>
      </w:r>
      <w:r w:rsidR="00CE4876" w:rsidRPr="007E400F">
        <w:rPr>
          <w:b/>
          <w:bCs/>
          <w:spacing w:val="-1"/>
          <w:sz w:val="24"/>
          <w:szCs w:val="24"/>
        </w:rPr>
        <w:t>Business</w:t>
      </w:r>
      <w:r w:rsidR="00CE4876" w:rsidRPr="007E400F">
        <w:rPr>
          <w:b/>
          <w:bCs/>
          <w:spacing w:val="-3"/>
          <w:sz w:val="24"/>
          <w:szCs w:val="24"/>
        </w:rPr>
        <w:t xml:space="preserve"> </w:t>
      </w:r>
      <w:r w:rsidRPr="007E400F">
        <w:rPr>
          <w:b/>
          <w:bCs/>
          <w:sz w:val="24"/>
          <w:szCs w:val="24"/>
        </w:rPr>
        <w:t>–</w:t>
      </w:r>
      <w:r w:rsidR="00CE4876" w:rsidRPr="007E400F">
        <w:rPr>
          <w:b/>
          <w:bCs/>
          <w:spacing w:val="-6"/>
          <w:sz w:val="24"/>
          <w:szCs w:val="24"/>
        </w:rPr>
        <w:t xml:space="preserve"> </w:t>
      </w:r>
      <w:r w:rsidRPr="007E400F">
        <w:rPr>
          <w:b/>
          <w:bCs/>
          <w:spacing w:val="-1"/>
          <w:sz w:val="24"/>
          <w:szCs w:val="24"/>
        </w:rPr>
        <w:t xml:space="preserve">to consider any issues raised by </w:t>
      </w:r>
      <w:proofErr w:type="spellStart"/>
      <w:r w:rsidRPr="007E400F">
        <w:rPr>
          <w:b/>
          <w:bCs/>
          <w:spacing w:val="-1"/>
          <w:sz w:val="24"/>
          <w:szCs w:val="24"/>
        </w:rPr>
        <w:t>Councillors</w:t>
      </w:r>
      <w:proofErr w:type="spellEnd"/>
      <w:r w:rsidRPr="007E400F">
        <w:rPr>
          <w:b/>
          <w:bCs/>
          <w:spacing w:val="-1"/>
          <w:sz w:val="24"/>
          <w:szCs w:val="24"/>
        </w:rPr>
        <w:t xml:space="preserve"> that the Chairman </w:t>
      </w:r>
      <w:r w:rsidR="00BB630D" w:rsidRPr="007E400F">
        <w:rPr>
          <w:b/>
          <w:bCs/>
          <w:spacing w:val="-1"/>
          <w:sz w:val="24"/>
          <w:szCs w:val="24"/>
        </w:rPr>
        <w:t xml:space="preserve"> </w:t>
      </w:r>
    </w:p>
    <w:p w14:paraId="4BB7E7E0" w14:textId="28D7F579" w:rsidR="00F77CAE" w:rsidRPr="00F07118" w:rsidRDefault="00F77CAE" w:rsidP="00F77CAE">
      <w:pPr>
        <w:spacing w:before="7" w:after="0" w:line="240" w:lineRule="auto"/>
        <w:ind w:left="100" w:firstLine="620"/>
        <w:rPr>
          <w:b/>
          <w:bCs/>
          <w:spacing w:val="-1"/>
          <w:sz w:val="24"/>
          <w:szCs w:val="24"/>
        </w:rPr>
      </w:pPr>
      <w:r w:rsidRPr="00F77CAE">
        <w:rPr>
          <w:b/>
          <w:bCs/>
          <w:spacing w:val="-1"/>
          <w:sz w:val="24"/>
          <w:szCs w:val="24"/>
        </w:rPr>
        <w:t>Considered</w:t>
      </w:r>
      <w:r>
        <w:rPr>
          <w:b/>
          <w:bCs/>
          <w:spacing w:val="-1"/>
          <w:sz w:val="24"/>
          <w:szCs w:val="24"/>
        </w:rPr>
        <w:t xml:space="preserve"> u</w:t>
      </w:r>
      <w:r w:rsidRPr="00F07118">
        <w:rPr>
          <w:b/>
          <w:bCs/>
          <w:spacing w:val="-1"/>
          <w:sz w:val="24"/>
          <w:szCs w:val="24"/>
        </w:rPr>
        <w:t>rgent</w:t>
      </w:r>
    </w:p>
    <w:p w14:paraId="477E8311" w14:textId="77777777" w:rsidR="00BB630D" w:rsidRPr="00F07118" w:rsidRDefault="00BB630D" w:rsidP="00F77CAE">
      <w:pPr>
        <w:pStyle w:val="ListParagraph"/>
        <w:spacing w:before="7" w:after="0" w:line="240" w:lineRule="auto"/>
        <w:rPr>
          <w:b/>
          <w:bCs/>
          <w:spacing w:val="-1"/>
          <w:sz w:val="24"/>
          <w:szCs w:val="24"/>
        </w:rPr>
      </w:pPr>
    </w:p>
    <w:p w14:paraId="1EA79F9C" w14:textId="610C84ED" w:rsidR="00276871" w:rsidRDefault="002E615B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-1"/>
          <w:sz w:val="24"/>
          <w:szCs w:val="24"/>
        </w:rPr>
        <w:t>1</w:t>
      </w:r>
      <w:r w:rsidR="002B5DB1">
        <w:rPr>
          <w:spacing w:val="-1"/>
          <w:sz w:val="24"/>
          <w:szCs w:val="24"/>
        </w:rPr>
        <w:t>3</w:t>
      </w:r>
      <w:r w:rsidR="009D5CC8" w:rsidRPr="00F07118">
        <w:rPr>
          <w:spacing w:val="-1"/>
          <w:sz w:val="24"/>
          <w:szCs w:val="24"/>
        </w:rPr>
        <w:t>.0</w:t>
      </w:r>
      <w:r w:rsidR="00632414" w:rsidRPr="00F07118">
        <w:rPr>
          <w:spacing w:val="-1"/>
          <w:sz w:val="24"/>
          <w:szCs w:val="24"/>
        </w:rPr>
        <w:t xml:space="preserve">  </w:t>
      </w:r>
      <w:r w:rsidR="00093567" w:rsidRPr="00F07118">
        <w:rPr>
          <w:spacing w:val="-1"/>
          <w:sz w:val="24"/>
          <w:szCs w:val="24"/>
        </w:rPr>
        <w:t xml:space="preserve"> </w:t>
      </w:r>
      <w:r w:rsidR="00632414" w:rsidRPr="00F07118">
        <w:rPr>
          <w:spacing w:val="-1"/>
          <w:sz w:val="24"/>
          <w:szCs w:val="24"/>
        </w:rPr>
        <w:t>T</w:t>
      </w:r>
      <w:r w:rsidR="00211DF9" w:rsidRPr="00F07118">
        <w:rPr>
          <w:spacing w:val="-1"/>
          <w:sz w:val="24"/>
          <w:szCs w:val="24"/>
        </w:rPr>
        <w:t>o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confirm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the</w:t>
      </w:r>
      <w:r w:rsidR="00211DF9" w:rsidRPr="00F07118">
        <w:rPr>
          <w:spacing w:val="5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date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and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time</w:t>
      </w:r>
      <w:r w:rsidR="00211DF9" w:rsidRPr="00F07118">
        <w:rPr>
          <w:spacing w:val="4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of</w:t>
      </w:r>
      <w:r w:rsidR="00211DF9" w:rsidRPr="00F07118">
        <w:rPr>
          <w:spacing w:val="5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the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Parish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Council</w:t>
      </w:r>
      <w:r w:rsidR="00211DF9" w:rsidRPr="00F07118">
        <w:rPr>
          <w:spacing w:val="8"/>
          <w:sz w:val="24"/>
          <w:szCs w:val="24"/>
        </w:rPr>
        <w:t xml:space="preserve"> </w:t>
      </w:r>
      <w:r w:rsidR="00C77C80" w:rsidRPr="00F07118">
        <w:rPr>
          <w:spacing w:val="8"/>
          <w:sz w:val="24"/>
          <w:szCs w:val="24"/>
        </w:rPr>
        <w:t>Meeting</w:t>
      </w:r>
      <w:r w:rsidR="001977C8">
        <w:rPr>
          <w:spacing w:val="8"/>
          <w:sz w:val="24"/>
          <w:szCs w:val="24"/>
        </w:rPr>
        <w:t xml:space="preserve"> </w:t>
      </w:r>
    </w:p>
    <w:p w14:paraId="5DED9031" w14:textId="44505D3F" w:rsidR="002B5DB1" w:rsidRDefault="002B5DB1" w:rsidP="00CD0DCF">
      <w:pPr>
        <w:pStyle w:val="BodyText"/>
        <w:tabs>
          <w:tab w:val="left" w:pos="820"/>
        </w:tabs>
        <w:spacing w:after="0" w:line="240" w:lineRule="auto"/>
        <w:ind w:left="720"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>T</w:t>
      </w:r>
      <w:r w:rsidR="00CD0DCF">
        <w:rPr>
          <w:spacing w:val="8"/>
          <w:sz w:val="24"/>
          <w:szCs w:val="24"/>
        </w:rPr>
        <w:t>ues</w:t>
      </w:r>
      <w:r>
        <w:rPr>
          <w:spacing w:val="8"/>
          <w:sz w:val="24"/>
          <w:szCs w:val="24"/>
        </w:rPr>
        <w:t>day 17</w:t>
      </w:r>
      <w:r w:rsidRPr="001977C8">
        <w:rPr>
          <w:spacing w:val="8"/>
          <w:sz w:val="24"/>
          <w:szCs w:val="24"/>
          <w:vertAlign w:val="superscript"/>
        </w:rPr>
        <w:t>th</w:t>
      </w:r>
      <w:r>
        <w:rPr>
          <w:spacing w:val="8"/>
          <w:sz w:val="24"/>
          <w:szCs w:val="24"/>
        </w:rPr>
        <w:t xml:space="preserve"> </w:t>
      </w:r>
      <w:r w:rsidR="00CD0DCF">
        <w:rPr>
          <w:spacing w:val="8"/>
          <w:sz w:val="24"/>
          <w:szCs w:val="24"/>
        </w:rPr>
        <w:t xml:space="preserve">November </w:t>
      </w:r>
      <w:r>
        <w:rPr>
          <w:spacing w:val="8"/>
          <w:sz w:val="24"/>
          <w:szCs w:val="24"/>
        </w:rPr>
        <w:t xml:space="preserve">2026 – 7pm - North </w:t>
      </w:r>
      <w:proofErr w:type="spellStart"/>
      <w:r>
        <w:rPr>
          <w:spacing w:val="8"/>
          <w:sz w:val="24"/>
          <w:szCs w:val="24"/>
        </w:rPr>
        <w:t>Tuddenham</w:t>
      </w:r>
      <w:proofErr w:type="spellEnd"/>
      <w:r>
        <w:rPr>
          <w:spacing w:val="8"/>
          <w:sz w:val="24"/>
          <w:szCs w:val="24"/>
        </w:rPr>
        <w:t xml:space="preserve"> Village Hall</w:t>
      </w:r>
      <w:r w:rsidR="00CD0DCF">
        <w:rPr>
          <w:spacing w:val="8"/>
          <w:sz w:val="24"/>
          <w:szCs w:val="24"/>
        </w:rPr>
        <w:t xml:space="preserve"> – please note change of week-day</w:t>
      </w:r>
    </w:p>
    <w:p w14:paraId="17B84044" w14:textId="7DC19C3C" w:rsidR="002B5DB1" w:rsidRDefault="002B5DB1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</w:p>
    <w:p w14:paraId="2BFF0F47" w14:textId="3894DC02" w:rsidR="00F80975" w:rsidRDefault="00276871" w:rsidP="00627AFA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 xml:space="preserve">     </w:t>
      </w:r>
    </w:p>
    <w:p w14:paraId="762D2F94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628CE19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11362F21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6D5C14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9488C5C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730ED89E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90007D6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478A473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1945435F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6A372A9D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0D53AB9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71CD792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10"/>
          <w:sz w:val="22"/>
          <w:szCs w:val="22"/>
        </w:rPr>
      </w:pPr>
    </w:p>
    <w:p w14:paraId="08B2184F" w14:textId="77777777" w:rsidR="00203E64" w:rsidRDefault="00000000">
      <w:pPr>
        <w:spacing w:before="55"/>
        <w:ind w:left="1717"/>
        <w:rPr>
          <w:rFonts w:ascii="Calibri" w:eastAsia="Calibri" w:hAnsi="Calibri" w:cs="Calibri"/>
        </w:rPr>
      </w:pPr>
      <w:hyperlink r:id="rId8">
        <w:r w:rsidR="00211DF9">
          <w:rPr>
            <w:rFonts w:ascii="Calibri"/>
            <w:color w:val="0000FF"/>
            <w:spacing w:val="-1"/>
            <w:u w:val="single" w:color="0000FF"/>
          </w:rPr>
          <w:t>https://north-tuddenham-parish-council.norfolkparishes.gov.uk/</w:t>
        </w:r>
      </w:hyperlink>
    </w:p>
    <w:sectPr w:rsidR="00203E64">
      <w:headerReference w:type="default" r:id="rId9"/>
      <w:type w:val="continuous"/>
      <w:pgSz w:w="11910" w:h="16840"/>
      <w:pgMar w:top="62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93119" w14:textId="77777777" w:rsidR="00810380" w:rsidRDefault="00810380" w:rsidP="00106909">
      <w:pPr>
        <w:spacing w:after="0" w:line="240" w:lineRule="auto"/>
      </w:pPr>
      <w:r>
        <w:separator/>
      </w:r>
    </w:p>
  </w:endnote>
  <w:endnote w:type="continuationSeparator" w:id="0">
    <w:p w14:paraId="4B8595A2" w14:textId="77777777" w:rsidR="00810380" w:rsidRDefault="00810380" w:rsidP="00106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FA77D" w14:textId="77777777" w:rsidR="00810380" w:rsidRDefault="00810380" w:rsidP="00106909">
      <w:pPr>
        <w:spacing w:after="0" w:line="240" w:lineRule="auto"/>
      </w:pPr>
      <w:r>
        <w:separator/>
      </w:r>
    </w:p>
  </w:footnote>
  <w:footnote w:type="continuationSeparator" w:id="0">
    <w:p w14:paraId="23D1AA2A" w14:textId="77777777" w:rsidR="00810380" w:rsidRDefault="00810380" w:rsidP="00106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3E99" w14:textId="56DB17FF" w:rsidR="00106909" w:rsidRPr="00106909" w:rsidRDefault="00106909" w:rsidP="00106909">
    <w:pPr>
      <w:pStyle w:val="Header"/>
      <w:jc w:val="center"/>
    </w:pPr>
    <w:r>
      <w:rPr>
        <w:noProof/>
      </w:rPr>
      <w:drawing>
        <wp:inline distT="0" distB="0" distL="0" distR="0" wp14:anchorId="2E3474B1" wp14:editId="2D6D8916">
          <wp:extent cx="1323975" cy="1651522"/>
          <wp:effectExtent l="0" t="0" r="0" b="6350"/>
          <wp:docPr id="1750035176" name="Picture 1" descr="A sign with a farm sce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035176" name="Picture 1" descr="A sign with a farm scen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46" cy="1667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4F10"/>
    <w:multiLevelType w:val="multilevel"/>
    <w:tmpl w:val="E0A0DF6E"/>
    <w:lvl w:ilvl="0">
      <w:start w:val="12"/>
      <w:numFmt w:val="decimal"/>
      <w:lvlText w:val="%1.0"/>
      <w:lvlJc w:val="left"/>
      <w:pPr>
        <w:ind w:left="460" w:hanging="360"/>
      </w:pPr>
      <w:rPr>
        <w:rFonts w:eastAsiaTheme="minorHAnsi" w:hAnsiTheme="minorHAnsi" w:cstheme="minorBidi" w:hint="default"/>
        <w:b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eastAsiaTheme="minorHAnsi" w:hAnsiTheme="minorHAnsi" w:cstheme="minorBidi" w:hint="default"/>
        <w:b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eastAsiaTheme="minorHAnsi" w:hAnsiTheme="minorHAnsi" w:cstheme="minorBidi" w:hint="default"/>
        <w:b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eastAsiaTheme="minorHAnsi" w:hAnsiTheme="minorHAnsi" w:cstheme="minorBidi" w:hint="default"/>
        <w:b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eastAsiaTheme="minorHAnsi" w:hAnsiTheme="minorHAnsi" w:cstheme="minorBidi" w:hint="default"/>
        <w:b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eastAsiaTheme="minorHAnsi" w:hAnsiTheme="minorHAnsi" w:cstheme="minorBidi" w:hint="default"/>
        <w:b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eastAsiaTheme="minorHAnsi" w:hAnsiTheme="minorHAnsi" w:cstheme="minorBidi" w:hint="default"/>
        <w:b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eastAsiaTheme="minorHAnsi" w:hAnsiTheme="minorHAnsi" w:cstheme="minorBidi" w:hint="default"/>
        <w:b/>
        <w:w w:val="95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eastAsiaTheme="minorHAnsi" w:hAnsiTheme="minorHAnsi" w:cstheme="minorBidi" w:hint="default"/>
        <w:b/>
        <w:w w:val="95"/>
      </w:rPr>
    </w:lvl>
  </w:abstractNum>
  <w:abstractNum w:abstractNumId="1" w15:restartNumberingAfterBreak="0">
    <w:nsid w:val="03810A6C"/>
    <w:multiLevelType w:val="multilevel"/>
    <w:tmpl w:val="FB441380"/>
    <w:lvl w:ilvl="0">
      <w:start w:val="9"/>
      <w:numFmt w:val="decimal"/>
      <w:lvlText w:val="%1"/>
      <w:lvlJc w:val="left"/>
      <w:pPr>
        <w:ind w:left="360" w:hanging="360"/>
      </w:pPr>
      <w:rPr>
        <w:rFonts w:eastAsia="Times New Roman" w:hint="default"/>
        <w:color w:val="222222"/>
      </w:rPr>
    </w:lvl>
    <w:lvl w:ilvl="1">
      <w:start w:val="2"/>
      <w:numFmt w:val="decimal"/>
      <w:lvlText w:val="%1.%2"/>
      <w:lvlJc w:val="left"/>
      <w:pPr>
        <w:ind w:left="1180" w:hanging="360"/>
      </w:pPr>
      <w:rPr>
        <w:rFonts w:eastAsia="Times New Roman" w:hint="default"/>
        <w:color w:val="222222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eastAsia="Times New Roman" w:hint="default"/>
        <w:color w:val="222222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eastAsia="Times New Roman" w:hint="default"/>
        <w:color w:val="222222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eastAsia="Times New Roman" w:hint="default"/>
        <w:color w:val="222222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eastAsia="Times New Roman" w:hint="default"/>
        <w:color w:val="222222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eastAsia="Times New Roman" w:hint="default"/>
        <w:color w:val="222222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eastAsia="Times New Roman" w:hint="default"/>
        <w:color w:val="222222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eastAsia="Times New Roman" w:hint="default"/>
        <w:color w:val="222222"/>
      </w:rPr>
    </w:lvl>
  </w:abstractNum>
  <w:abstractNum w:abstractNumId="2" w15:restartNumberingAfterBreak="0">
    <w:nsid w:val="06232C18"/>
    <w:multiLevelType w:val="multilevel"/>
    <w:tmpl w:val="8C0C5002"/>
    <w:lvl w:ilvl="0">
      <w:start w:val="14"/>
      <w:numFmt w:val="decimal"/>
      <w:lvlText w:val="%1.0"/>
      <w:lvlJc w:val="left"/>
      <w:pPr>
        <w:ind w:left="520" w:hanging="420"/>
      </w:pPr>
      <w:rPr>
        <w:rFonts w:ascii="Calibri" w:eastAsia="Calibri" w:hAnsi="Calibri" w:cs="Calibri" w:hint="default"/>
        <w:b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ascii="Calibri" w:eastAsia="Calibri" w:hAnsi="Calibri" w:cs="Calibri" w:hint="default"/>
        <w:b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ascii="Calibri" w:eastAsia="Calibri" w:hAnsi="Calibri" w:cs="Calibri" w:hint="default"/>
        <w:b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ascii="Calibri" w:eastAsia="Calibri" w:hAnsi="Calibri" w:cs="Calibri" w:hint="default"/>
        <w:b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ascii="Calibri" w:eastAsia="Calibri" w:hAnsi="Calibri" w:cs="Calibri" w:hint="default"/>
        <w:b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ascii="Calibri" w:eastAsia="Calibri" w:hAnsi="Calibri" w:cs="Calibri" w:hint="default"/>
        <w:b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ascii="Calibri" w:eastAsia="Calibri" w:hAnsi="Calibri"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ascii="Calibri" w:eastAsia="Calibri" w:hAnsi="Calibri"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ascii="Calibri" w:eastAsia="Calibri" w:hAnsi="Calibri" w:cs="Calibri" w:hint="default"/>
        <w:b/>
      </w:rPr>
    </w:lvl>
  </w:abstractNum>
  <w:abstractNum w:abstractNumId="3" w15:restartNumberingAfterBreak="0">
    <w:nsid w:val="0A9A5A95"/>
    <w:multiLevelType w:val="multilevel"/>
    <w:tmpl w:val="5E1E3E2E"/>
    <w:lvl w:ilvl="0">
      <w:start w:val="14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4" w15:restartNumberingAfterBreak="0">
    <w:nsid w:val="0C6B1B5A"/>
    <w:multiLevelType w:val="multilevel"/>
    <w:tmpl w:val="162E554E"/>
    <w:lvl w:ilvl="0">
      <w:start w:val="12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E3F34C1"/>
    <w:multiLevelType w:val="multilevel"/>
    <w:tmpl w:val="3D94A38C"/>
    <w:lvl w:ilvl="0">
      <w:start w:val="21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6" w15:restartNumberingAfterBreak="0">
    <w:nsid w:val="0FC815B8"/>
    <w:multiLevelType w:val="multilevel"/>
    <w:tmpl w:val="C5F25E3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7" w15:restartNumberingAfterBreak="0">
    <w:nsid w:val="13A85600"/>
    <w:multiLevelType w:val="multilevel"/>
    <w:tmpl w:val="041889F0"/>
    <w:lvl w:ilvl="0">
      <w:start w:val="8"/>
      <w:numFmt w:val="decimal"/>
      <w:lvlText w:val="%1.0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8" w15:restartNumberingAfterBreak="0">
    <w:nsid w:val="143869D2"/>
    <w:multiLevelType w:val="multilevel"/>
    <w:tmpl w:val="BF56EDAE"/>
    <w:lvl w:ilvl="0">
      <w:start w:val="10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9" w15:restartNumberingAfterBreak="0">
    <w:nsid w:val="155F1F40"/>
    <w:multiLevelType w:val="multilevel"/>
    <w:tmpl w:val="5AE2165A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18DC703E"/>
    <w:multiLevelType w:val="hybridMultilevel"/>
    <w:tmpl w:val="AFA0162A"/>
    <w:lvl w:ilvl="0" w:tplc="39B8C560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820592"/>
    <w:multiLevelType w:val="multilevel"/>
    <w:tmpl w:val="9F343F58"/>
    <w:lvl w:ilvl="0">
      <w:start w:val="12"/>
      <w:numFmt w:val="decimal"/>
      <w:lvlText w:val="%1.0"/>
      <w:lvlJc w:val="left"/>
      <w:pPr>
        <w:ind w:left="460" w:hanging="360"/>
      </w:pPr>
      <w:rPr>
        <w:rFonts w:hint="default"/>
        <w:b/>
        <w:bCs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w w:val="95"/>
      </w:rPr>
    </w:lvl>
  </w:abstractNum>
  <w:abstractNum w:abstractNumId="12" w15:restartNumberingAfterBreak="0">
    <w:nsid w:val="1E222911"/>
    <w:multiLevelType w:val="multilevel"/>
    <w:tmpl w:val="CA50D47A"/>
    <w:lvl w:ilvl="0">
      <w:start w:val="13"/>
      <w:numFmt w:val="decimal"/>
      <w:lvlText w:val="%1"/>
      <w:lvlJc w:val="left"/>
      <w:pPr>
        <w:ind w:left="1541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720"/>
        <w:jc w:val="right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307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47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1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0" w:hanging="720"/>
      </w:pPr>
      <w:rPr>
        <w:rFonts w:hint="default"/>
      </w:rPr>
    </w:lvl>
  </w:abstractNum>
  <w:abstractNum w:abstractNumId="13" w15:restartNumberingAfterBreak="0">
    <w:nsid w:val="1F721980"/>
    <w:multiLevelType w:val="multilevel"/>
    <w:tmpl w:val="E2DEEACE"/>
    <w:lvl w:ilvl="0">
      <w:start w:val="16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219E51E9"/>
    <w:multiLevelType w:val="multilevel"/>
    <w:tmpl w:val="537052D6"/>
    <w:lvl w:ilvl="0">
      <w:start w:val="18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15" w15:restartNumberingAfterBreak="0">
    <w:nsid w:val="21B96CC4"/>
    <w:multiLevelType w:val="multilevel"/>
    <w:tmpl w:val="DC0A1FEA"/>
    <w:lvl w:ilvl="0">
      <w:start w:val="18"/>
      <w:numFmt w:val="decimal"/>
      <w:lvlText w:val="%1.0"/>
      <w:lvlJc w:val="left"/>
      <w:pPr>
        <w:ind w:left="4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b/>
      </w:rPr>
    </w:lvl>
  </w:abstractNum>
  <w:abstractNum w:abstractNumId="16" w15:restartNumberingAfterBreak="0">
    <w:nsid w:val="235C3AA5"/>
    <w:multiLevelType w:val="multilevel"/>
    <w:tmpl w:val="371447D8"/>
    <w:lvl w:ilvl="0">
      <w:start w:val="14"/>
      <w:numFmt w:val="decimal"/>
      <w:lvlText w:val="%1.0"/>
      <w:lvlJc w:val="left"/>
      <w:pPr>
        <w:ind w:left="460" w:hanging="360"/>
      </w:pPr>
      <w:rPr>
        <w:rFonts w:hint="default"/>
        <w:b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b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b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b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b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b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b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b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b/>
        <w:w w:val="95"/>
      </w:rPr>
    </w:lvl>
  </w:abstractNum>
  <w:abstractNum w:abstractNumId="17" w15:restartNumberingAfterBreak="0">
    <w:nsid w:val="243301D6"/>
    <w:multiLevelType w:val="multilevel"/>
    <w:tmpl w:val="60E241E0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8" w15:restartNumberingAfterBreak="0">
    <w:nsid w:val="2549199F"/>
    <w:multiLevelType w:val="multilevel"/>
    <w:tmpl w:val="26DA007A"/>
    <w:lvl w:ilvl="0">
      <w:start w:val="22"/>
      <w:numFmt w:val="decimal"/>
      <w:lvlText w:val="%1.0"/>
      <w:lvlJc w:val="left"/>
      <w:pPr>
        <w:ind w:left="46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0" w:hanging="1440"/>
      </w:pPr>
      <w:rPr>
        <w:rFonts w:hint="default"/>
      </w:rPr>
    </w:lvl>
  </w:abstractNum>
  <w:abstractNum w:abstractNumId="19" w15:restartNumberingAfterBreak="0">
    <w:nsid w:val="258229DF"/>
    <w:multiLevelType w:val="multilevel"/>
    <w:tmpl w:val="11ECF8B0"/>
    <w:lvl w:ilvl="0">
      <w:start w:val="1"/>
      <w:numFmt w:val="decimal"/>
      <w:lvlText w:val="%1.0"/>
      <w:lvlJc w:val="left"/>
      <w:pPr>
        <w:ind w:left="144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80" w:hanging="1800"/>
      </w:pPr>
      <w:rPr>
        <w:rFonts w:hint="default"/>
      </w:rPr>
    </w:lvl>
  </w:abstractNum>
  <w:abstractNum w:abstractNumId="20" w15:restartNumberingAfterBreak="0">
    <w:nsid w:val="2A605444"/>
    <w:multiLevelType w:val="multilevel"/>
    <w:tmpl w:val="13B0AEB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1" w15:restartNumberingAfterBreak="0">
    <w:nsid w:val="315C65B8"/>
    <w:multiLevelType w:val="multilevel"/>
    <w:tmpl w:val="FF5ACEAA"/>
    <w:lvl w:ilvl="0">
      <w:start w:val="8"/>
      <w:numFmt w:val="decimal"/>
      <w:lvlText w:val="%1.0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22" w15:restartNumberingAfterBreak="0">
    <w:nsid w:val="317A5742"/>
    <w:multiLevelType w:val="multilevel"/>
    <w:tmpl w:val="CC06BA48"/>
    <w:lvl w:ilvl="0">
      <w:start w:val="7"/>
      <w:numFmt w:val="decimal"/>
      <w:lvlText w:val="%1.0"/>
      <w:lvlJc w:val="left"/>
      <w:pPr>
        <w:ind w:left="4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23" w15:restartNumberingAfterBreak="0">
    <w:nsid w:val="34B54B42"/>
    <w:multiLevelType w:val="multilevel"/>
    <w:tmpl w:val="D0E8CDA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4" w15:restartNumberingAfterBreak="0">
    <w:nsid w:val="37DE076B"/>
    <w:multiLevelType w:val="multilevel"/>
    <w:tmpl w:val="472CE054"/>
    <w:lvl w:ilvl="0">
      <w:start w:val="19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25" w15:restartNumberingAfterBreak="0">
    <w:nsid w:val="3936112F"/>
    <w:multiLevelType w:val="multilevel"/>
    <w:tmpl w:val="C7489AB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3A0F1D34"/>
    <w:multiLevelType w:val="hybridMultilevel"/>
    <w:tmpl w:val="D2105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5559F0"/>
    <w:multiLevelType w:val="multilevel"/>
    <w:tmpl w:val="2A8ECD82"/>
    <w:lvl w:ilvl="0">
      <w:start w:val="23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28" w15:restartNumberingAfterBreak="0">
    <w:nsid w:val="3D3903C7"/>
    <w:multiLevelType w:val="multilevel"/>
    <w:tmpl w:val="A630F466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E046323"/>
    <w:multiLevelType w:val="multilevel"/>
    <w:tmpl w:val="00F2901E"/>
    <w:lvl w:ilvl="0">
      <w:start w:val="22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3F3A67FA"/>
    <w:multiLevelType w:val="multilevel"/>
    <w:tmpl w:val="7784806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31" w15:restartNumberingAfterBreak="0">
    <w:nsid w:val="3F96234F"/>
    <w:multiLevelType w:val="multilevel"/>
    <w:tmpl w:val="B2D8930E"/>
    <w:lvl w:ilvl="0">
      <w:start w:val="19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32" w15:restartNumberingAfterBreak="0">
    <w:nsid w:val="3FEB51C7"/>
    <w:multiLevelType w:val="multilevel"/>
    <w:tmpl w:val="81867210"/>
    <w:lvl w:ilvl="0">
      <w:start w:val="10"/>
      <w:numFmt w:val="decimal"/>
      <w:lvlText w:val="%1"/>
      <w:lvlJc w:val="left"/>
      <w:pPr>
        <w:ind w:left="375" w:hanging="375"/>
      </w:pPr>
      <w:rPr>
        <w:rFonts w:ascii="Calibri" w:eastAsia="Calibri" w:hAnsi="Calibri" w:cs="Calibri" w:hint="default"/>
        <w:b/>
        <w:sz w:val="21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ascii="Calibri" w:eastAsia="Calibri" w:hAnsi="Calibri" w:cs="Calibri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eastAsia="Calibri" w:hAnsi="Calibri" w:cs="Calibri" w:hint="default"/>
        <w:b/>
        <w:bCs w:val="0"/>
        <w:sz w:val="2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eastAsia="Calibri" w:hAnsi="Calibri" w:cs="Calibri" w:hint="default"/>
        <w:b/>
        <w:sz w:val="2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eastAsia="Calibri" w:hAnsi="Calibri" w:cs="Calibri" w:hint="default"/>
        <w:b/>
        <w:sz w:val="2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eastAsia="Calibri" w:hAnsi="Calibri" w:cs="Calibri" w:hint="default"/>
        <w:b/>
        <w:sz w:val="21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eastAsia="Calibri" w:hAnsi="Calibri" w:cs="Calibri" w:hint="default"/>
        <w:b/>
        <w:sz w:val="2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eastAsia="Calibri" w:hAnsi="Calibri" w:cs="Calibri" w:hint="default"/>
        <w:b/>
        <w:sz w:val="21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eastAsia="Calibri" w:hAnsi="Calibri" w:cs="Calibri" w:hint="default"/>
        <w:b/>
        <w:sz w:val="21"/>
      </w:rPr>
    </w:lvl>
  </w:abstractNum>
  <w:abstractNum w:abstractNumId="33" w15:restartNumberingAfterBreak="0">
    <w:nsid w:val="403B6512"/>
    <w:multiLevelType w:val="multilevel"/>
    <w:tmpl w:val="81B8DEDC"/>
    <w:lvl w:ilvl="0">
      <w:start w:val="1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417B53ED"/>
    <w:multiLevelType w:val="multilevel"/>
    <w:tmpl w:val="FCA4DF70"/>
    <w:lvl w:ilvl="0">
      <w:start w:val="22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35" w15:restartNumberingAfterBreak="0">
    <w:nsid w:val="42127F8E"/>
    <w:multiLevelType w:val="hybridMultilevel"/>
    <w:tmpl w:val="A23C47F8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423A63AD"/>
    <w:multiLevelType w:val="multilevel"/>
    <w:tmpl w:val="1DF6BADC"/>
    <w:lvl w:ilvl="0">
      <w:start w:val="16"/>
      <w:numFmt w:val="decimal"/>
      <w:lvlText w:val="%1.0"/>
      <w:lvlJc w:val="left"/>
      <w:pPr>
        <w:ind w:left="475" w:hanging="375"/>
      </w:pPr>
      <w:rPr>
        <w:rFonts w:asciiTheme="minorHAnsi" w:eastAsiaTheme="minorHAnsi" w:hAnsiTheme="minorHAnsi" w:cstheme="minorBidi" w:hint="default"/>
        <w:b/>
        <w:bCs w:val="0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asciiTheme="minorHAnsi" w:eastAsiaTheme="minorHAnsi" w:hAnsiTheme="minorHAnsi"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asciiTheme="minorHAnsi" w:eastAsiaTheme="minorHAnsi" w:hAnsiTheme="minorHAnsi"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asciiTheme="minorHAnsi" w:eastAsiaTheme="minorHAnsi" w:hAnsiTheme="minorHAnsi"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asciiTheme="minorHAnsi" w:eastAsiaTheme="minorHAnsi" w:hAnsiTheme="minorHAnsi"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asciiTheme="minorHAnsi" w:eastAsiaTheme="minorHAnsi" w:hAnsiTheme="minorHAnsi"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asciiTheme="minorHAnsi" w:eastAsiaTheme="minorHAnsi" w:hAnsiTheme="minorHAnsi"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asciiTheme="minorHAnsi" w:eastAsiaTheme="minorHAnsi" w:hAnsiTheme="minorHAnsi"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asciiTheme="minorHAnsi" w:eastAsiaTheme="minorHAnsi" w:hAnsiTheme="minorHAnsi" w:cstheme="minorBidi" w:hint="default"/>
        <w:b w:val="0"/>
      </w:rPr>
    </w:lvl>
  </w:abstractNum>
  <w:abstractNum w:abstractNumId="37" w15:restartNumberingAfterBreak="0">
    <w:nsid w:val="45B903EB"/>
    <w:multiLevelType w:val="multilevel"/>
    <w:tmpl w:val="FDC2B2DA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38" w15:restartNumberingAfterBreak="0">
    <w:nsid w:val="471123F5"/>
    <w:multiLevelType w:val="multilevel"/>
    <w:tmpl w:val="5D76D998"/>
    <w:lvl w:ilvl="0">
      <w:start w:val="16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39" w15:restartNumberingAfterBreak="0">
    <w:nsid w:val="49B7267D"/>
    <w:multiLevelType w:val="multilevel"/>
    <w:tmpl w:val="A9141406"/>
    <w:lvl w:ilvl="0">
      <w:start w:val="22"/>
      <w:numFmt w:val="decimal"/>
      <w:lvlText w:val="%1.0"/>
      <w:lvlJc w:val="left"/>
      <w:pPr>
        <w:ind w:left="42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0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5" w:hanging="1440"/>
      </w:pPr>
      <w:rPr>
        <w:rFonts w:hint="default"/>
      </w:rPr>
    </w:lvl>
  </w:abstractNum>
  <w:abstractNum w:abstractNumId="40" w15:restartNumberingAfterBreak="0">
    <w:nsid w:val="4CBC0896"/>
    <w:multiLevelType w:val="multilevel"/>
    <w:tmpl w:val="08FE7264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1" w15:restartNumberingAfterBreak="0">
    <w:nsid w:val="54447AC7"/>
    <w:multiLevelType w:val="hybridMultilevel"/>
    <w:tmpl w:val="7EFABB0A"/>
    <w:lvl w:ilvl="0" w:tplc="B24ECAAA">
      <w:start w:val="190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2" w15:restartNumberingAfterBreak="0">
    <w:nsid w:val="58DA77E2"/>
    <w:multiLevelType w:val="multilevel"/>
    <w:tmpl w:val="6BFE8E96"/>
    <w:lvl w:ilvl="0">
      <w:start w:val="3"/>
      <w:numFmt w:val="decimal"/>
      <w:lvlText w:val="%1"/>
      <w:lvlJc w:val="left"/>
      <w:pPr>
        <w:ind w:left="1541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41" w:hanging="721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3082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53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3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4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5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5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6" w:hanging="721"/>
      </w:pPr>
      <w:rPr>
        <w:rFonts w:hint="default"/>
      </w:rPr>
    </w:lvl>
  </w:abstractNum>
  <w:abstractNum w:abstractNumId="43" w15:restartNumberingAfterBreak="0">
    <w:nsid w:val="5AF820A1"/>
    <w:multiLevelType w:val="multilevel"/>
    <w:tmpl w:val="0EB0C60C"/>
    <w:lvl w:ilvl="0">
      <w:start w:val="15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4" w15:restartNumberingAfterBreak="0">
    <w:nsid w:val="5C725458"/>
    <w:multiLevelType w:val="multilevel"/>
    <w:tmpl w:val="1B06167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5F1D370D"/>
    <w:multiLevelType w:val="multilevel"/>
    <w:tmpl w:val="7C5EC082"/>
    <w:lvl w:ilvl="0">
      <w:start w:val="18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6" w15:restartNumberingAfterBreak="0">
    <w:nsid w:val="63741CBC"/>
    <w:multiLevelType w:val="multilevel"/>
    <w:tmpl w:val="F8F46C68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4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  <w:b/>
      </w:rPr>
    </w:lvl>
  </w:abstractNum>
  <w:abstractNum w:abstractNumId="47" w15:restartNumberingAfterBreak="0">
    <w:nsid w:val="64113613"/>
    <w:multiLevelType w:val="multilevel"/>
    <w:tmpl w:val="72661764"/>
    <w:lvl w:ilvl="0">
      <w:start w:val="12"/>
      <w:numFmt w:val="decimal"/>
      <w:lvlText w:val="%1.0"/>
      <w:lvlJc w:val="left"/>
      <w:pPr>
        <w:ind w:left="460" w:hanging="360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  <w:w w:val="95"/>
      </w:rPr>
    </w:lvl>
  </w:abstractNum>
  <w:abstractNum w:abstractNumId="48" w15:restartNumberingAfterBreak="0">
    <w:nsid w:val="65246A91"/>
    <w:multiLevelType w:val="hybridMultilevel"/>
    <w:tmpl w:val="2E7EF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3779C7"/>
    <w:multiLevelType w:val="multilevel"/>
    <w:tmpl w:val="3232FF3C"/>
    <w:lvl w:ilvl="0">
      <w:start w:val="17"/>
      <w:numFmt w:val="decimal"/>
      <w:lvlText w:val="%1.0"/>
      <w:lvlJc w:val="left"/>
      <w:pPr>
        <w:ind w:left="1245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85" w:hanging="1800"/>
      </w:pPr>
      <w:rPr>
        <w:rFonts w:hint="default"/>
      </w:rPr>
    </w:lvl>
  </w:abstractNum>
  <w:abstractNum w:abstractNumId="50" w15:restartNumberingAfterBreak="0">
    <w:nsid w:val="6C7E6EC1"/>
    <w:multiLevelType w:val="multilevel"/>
    <w:tmpl w:val="87E6E5B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51" w15:restartNumberingAfterBreak="0">
    <w:nsid w:val="6F20005C"/>
    <w:multiLevelType w:val="multilevel"/>
    <w:tmpl w:val="D26C06CA"/>
    <w:lvl w:ilvl="0">
      <w:start w:val="12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2" w15:restartNumberingAfterBreak="0">
    <w:nsid w:val="73E56672"/>
    <w:multiLevelType w:val="multilevel"/>
    <w:tmpl w:val="E1447ADA"/>
    <w:lvl w:ilvl="0">
      <w:start w:val="11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3" w15:restartNumberingAfterBreak="0">
    <w:nsid w:val="741815E1"/>
    <w:multiLevelType w:val="multilevel"/>
    <w:tmpl w:val="DE5C045C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54" w15:restartNumberingAfterBreak="0">
    <w:nsid w:val="75602783"/>
    <w:multiLevelType w:val="multilevel"/>
    <w:tmpl w:val="2100545A"/>
    <w:lvl w:ilvl="0">
      <w:start w:val="13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5" w15:restartNumberingAfterBreak="0">
    <w:nsid w:val="7C1D451F"/>
    <w:multiLevelType w:val="multilevel"/>
    <w:tmpl w:val="CAD4C228"/>
    <w:lvl w:ilvl="0">
      <w:start w:val="1"/>
      <w:numFmt w:val="decimal"/>
      <w:lvlText w:val="%1.0"/>
      <w:lvlJc w:val="left"/>
      <w:pPr>
        <w:ind w:left="820" w:hanging="720"/>
      </w:pPr>
      <w:rPr>
        <w:rFonts w:cstheme="minorBidi" w:hint="default"/>
        <w:b/>
        <w:bCs/>
        <w:w w:val="95"/>
      </w:rPr>
    </w:lvl>
    <w:lvl w:ilvl="1">
      <w:start w:val="1"/>
      <w:numFmt w:val="decimal"/>
      <w:lvlText w:val="%1.%2"/>
      <w:lvlJc w:val="left"/>
      <w:pPr>
        <w:ind w:left="1540" w:hanging="720"/>
      </w:pPr>
      <w:rPr>
        <w:rFonts w:cstheme="minorBidi"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cstheme="minorBidi"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cstheme="minorBidi"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cstheme="minorBidi"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cstheme="minorBidi"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cstheme="minorBidi"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cstheme="minorBidi"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cstheme="minorBidi" w:hint="default"/>
        <w:w w:val="95"/>
      </w:rPr>
    </w:lvl>
  </w:abstractNum>
  <w:abstractNum w:abstractNumId="56" w15:restartNumberingAfterBreak="0">
    <w:nsid w:val="7E2B0AF2"/>
    <w:multiLevelType w:val="multilevel"/>
    <w:tmpl w:val="176CF402"/>
    <w:lvl w:ilvl="0">
      <w:start w:val="12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7" w15:restartNumberingAfterBreak="0">
    <w:nsid w:val="7E6718EE"/>
    <w:multiLevelType w:val="multilevel"/>
    <w:tmpl w:val="36164BEC"/>
    <w:lvl w:ilvl="0">
      <w:start w:val="20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58" w15:restartNumberingAfterBreak="0">
    <w:nsid w:val="7E9B5729"/>
    <w:multiLevelType w:val="multilevel"/>
    <w:tmpl w:val="17989404"/>
    <w:lvl w:ilvl="0">
      <w:start w:val="21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num w:numId="1" w16cid:durableId="1581527406">
    <w:abstractNumId w:val="42"/>
  </w:num>
  <w:num w:numId="2" w16cid:durableId="901063250">
    <w:abstractNumId w:val="12"/>
  </w:num>
  <w:num w:numId="3" w16cid:durableId="1539246081">
    <w:abstractNumId w:val="16"/>
  </w:num>
  <w:num w:numId="4" w16cid:durableId="1218782656">
    <w:abstractNumId w:val="3"/>
  </w:num>
  <w:num w:numId="5" w16cid:durableId="1242565793">
    <w:abstractNumId w:val="17"/>
  </w:num>
  <w:num w:numId="6" w16cid:durableId="363559062">
    <w:abstractNumId w:val="47"/>
  </w:num>
  <w:num w:numId="7" w16cid:durableId="2086104753">
    <w:abstractNumId w:val="8"/>
  </w:num>
  <w:num w:numId="8" w16cid:durableId="1553228631">
    <w:abstractNumId w:val="55"/>
  </w:num>
  <w:num w:numId="9" w16cid:durableId="1152601592">
    <w:abstractNumId w:val="28"/>
  </w:num>
  <w:num w:numId="10" w16cid:durableId="1259603033">
    <w:abstractNumId w:val="21"/>
  </w:num>
  <w:num w:numId="11" w16cid:durableId="15080780">
    <w:abstractNumId w:val="9"/>
  </w:num>
  <w:num w:numId="12" w16cid:durableId="2098016">
    <w:abstractNumId w:val="0"/>
  </w:num>
  <w:num w:numId="13" w16cid:durableId="1955552949">
    <w:abstractNumId w:val="25"/>
  </w:num>
  <w:num w:numId="14" w16cid:durableId="984552368">
    <w:abstractNumId w:val="22"/>
  </w:num>
  <w:num w:numId="15" w16cid:durableId="826282753">
    <w:abstractNumId w:val="11"/>
  </w:num>
  <w:num w:numId="16" w16cid:durableId="1706102980">
    <w:abstractNumId w:val="36"/>
  </w:num>
  <w:num w:numId="17" w16cid:durableId="1377390013">
    <w:abstractNumId w:val="48"/>
  </w:num>
  <w:num w:numId="18" w16cid:durableId="1610579857">
    <w:abstractNumId w:val="10"/>
  </w:num>
  <w:num w:numId="19" w16cid:durableId="1197893610">
    <w:abstractNumId w:val="35"/>
  </w:num>
  <w:num w:numId="20" w16cid:durableId="1132744263">
    <w:abstractNumId w:val="26"/>
  </w:num>
  <w:num w:numId="21" w16cid:durableId="712078306">
    <w:abstractNumId w:val="44"/>
  </w:num>
  <w:num w:numId="22" w16cid:durableId="1920820875">
    <w:abstractNumId w:val="23"/>
  </w:num>
  <w:num w:numId="23" w16cid:durableId="570820223">
    <w:abstractNumId w:val="15"/>
  </w:num>
  <w:num w:numId="24" w16cid:durableId="286813738">
    <w:abstractNumId w:val="41"/>
  </w:num>
  <w:num w:numId="25" w16cid:durableId="148596990">
    <w:abstractNumId w:val="58"/>
  </w:num>
  <w:num w:numId="26" w16cid:durableId="1365597814">
    <w:abstractNumId w:val="27"/>
  </w:num>
  <w:num w:numId="27" w16cid:durableId="983511790">
    <w:abstractNumId w:val="6"/>
  </w:num>
  <w:num w:numId="28" w16cid:durableId="130709962">
    <w:abstractNumId w:val="7"/>
  </w:num>
  <w:num w:numId="29" w16cid:durableId="1642727898">
    <w:abstractNumId w:val="14"/>
  </w:num>
  <w:num w:numId="30" w16cid:durableId="2016835479">
    <w:abstractNumId w:val="40"/>
  </w:num>
  <w:num w:numId="31" w16cid:durableId="256717848">
    <w:abstractNumId w:val="38"/>
  </w:num>
  <w:num w:numId="32" w16cid:durableId="636256224">
    <w:abstractNumId w:val="24"/>
  </w:num>
  <w:num w:numId="33" w16cid:durableId="1992522383">
    <w:abstractNumId w:val="53"/>
  </w:num>
  <w:num w:numId="34" w16cid:durableId="993029388">
    <w:abstractNumId w:val="34"/>
  </w:num>
  <w:num w:numId="35" w16cid:durableId="378822827">
    <w:abstractNumId w:val="5"/>
  </w:num>
  <w:num w:numId="36" w16cid:durableId="1018461837">
    <w:abstractNumId w:val="29"/>
  </w:num>
  <w:num w:numId="37" w16cid:durableId="425928708">
    <w:abstractNumId w:val="56"/>
  </w:num>
  <w:num w:numId="38" w16cid:durableId="1232236402">
    <w:abstractNumId w:val="50"/>
  </w:num>
  <w:num w:numId="39" w16cid:durableId="700670996">
    <w:abstractNumId w:val="39"/>
  </w:num>
  <w:num w:numId="40" w16cid:durableId="626208079">
    <w:abstractNumId w:val="18"/>
  </w:num>
  <w:num w:numId="41" w16cid:durableId="1507087410">
    <w:abstractNumId w:val="31"/>
  </w:num>
  <w:num w:numId="42" w16cid:durableId="839470178">
    <w:abstractNumId w:val="43"/>
  </w:num>
  <w:num w:numId="43" w16cid:durableId="330524755">
    <w:abstractNumId w:val="57"/>
  </w:num>
  <w:num w:numId="44" w16cid:durableId="1838155790">
    <w:abstractNumId w:val="30"/>
  </w:num>
  <w:num w:numId="45" w16cid:durableId="1522625910">
    <w:abstractNumId w:val="32"/>
  </w:num>
  <w:num w:numId="46" w16cid:durableId="2013099718">
    <w:abstractNumId w:val="37"/>
  </w:num>
  <w:num w:numId="47" w16cid:durableId="601105790">
    <w:abstractNumId w:val="49"/>
  </w:num>
  <w:num w:numId="48" w16cid:durableId="401342648">
    <w:abstractNumId w:val="33"/>
  </w:num>
  <w:num w:numId="49" w16cid:durableId="1234320763">
    <w:abstractNumId w:val="54"/>
  </w:num>
  <w:num w:numId="50" w16cid:durableId="1755005570">
    <w:abstractNumId w:val="2"/>
  </w:num>
  <w:num w:numId="51" w16cid:durableId="806164203">
    <w:abstractNumId w:val="46"/>
  </w:num>
  <w:num w:numId="52" w16cid:durableId="1296446851">
    <w:abstractNumId w:val="13"/>
  </w:num>
  <w:num w:numId="53" w16cid:durableId="1985771854">
    <w:abstractNumId w:val="45"/>
  </w:num>
  <w:num w:numId="54" w16cid:durableId="306864862">
    <w:abstractNumId w:val="20"/>
  </w:num>
  <w:num w:numId="55" w16cid:durableId="1287389929">
    <w:abstractNumId w:val="1"/>
  </w:num>
  <w:num w:numId="56" w16cid:durableId="878708771">
    <w:abstractNumId w:val="52"/>
  </w:num>
  <w:num w:numId="57" w16cid:durableId="147527571">
    <w:abstractNumId w:val="4"/>
  </w:num>
  <w:num w:numId="58" w16cid:durableId="334572869">
    <w:abstractNumId w:val="19"/>
  </w:num>
  <w:num w:numId="59" w16cid:durableId="175199935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64"/>
    <w:rsid w:val="00001695"/>
    <w:rsid w:val="00002DC6"/>
    <w:rsid w:val="000033F0"/>
    <w:rsid w:val="0001274D"/>
    <w:rsid w:val="00013990"/>
    <w:rsid w:val="00013C3A"/>
    <w:rsid w:val="00014C58"/>
    <w:rsid w:val="00015AB4"/>
    <w:rsid w:val="00022BEA"/>
    <w:rsid w:val="00024E3C"/>
    <w:rsid w:val="00026957"/>
    <w:rsid w:val="000275C2"/>
    <w:rsid w:val="000407A2"/>
    <w:rsid w:val="00040CA1"/>
    <w:rsid w:val="00040D9B"/>
    <w:rsid w:val="000444CB"/>
    <w:rsid w:val="0005371F"/>
    <w:rsid w:val="000553B5"/>
    <w:rsid w:val="00056C00"/>
    <w:rsid w:val="000604AF"/>
    <w:rsid w:val="000607D0"/>
    <w:rsid w:val="00060C6E"/>
    <w:rsid w:val="00061519"/>
    <w:rsid w:val="0007142E"/>
    <w:rsid w:val="00074E4F"/>
    <w:rsid w:val="0007652B"/>
    <w:rsid w:val="00077A07"/>
    <w:rsid w:val="00081568"/>
    <w:rsid w:val="00082A21"/>
    <w:rsid w:val="00084258"/>
    <w:rsid w:val="00084DEC"/>
    <w:rsid w:val="00087138"/>
    <w:rsid w:val="00092A63"/>
    <w:rsid w:val="000934B2"/>
    <w:rsid w:val="00093567"/>
    <w:rsid w:val="00094341"/>
    <w:rsid w:val="000964FF"/>
    <w:rsid w:val="000A266E"/>
    <w:rsid w:val="000A2AF7"/>
    <w:rsid w:val="000B4061"/>
    <w:rsid w:val="000C68D9"/>
    <w:rsid w:val="000D1FB6"/>
    <w:rsid w:val="000D228B"/>
    <w:rsid w:val="000D6B7B"/>
    <w:rsid w:val="000E3764"/>
    <w:rsid w:val="000F1861"/>
    <w:rsid w:val="000F6A71"/>
    <w:rsid w:val="000F6BE2"/>
    <w:rsid w:val="00106909"/>
    <w:rsid w:val="00112499"/>
    <w:rsid w:val="00116FC6"/>
    <w:rsid w:val="00122CC8"/>
    <w:rsid w:val="001325C6"/>
    <w:rsid w:val="00133B2B"/>
    <w:rsid w:val="0014020F"/>
    <w:rsid w:val="001422D6"/>
    <w:rsid w:val="00146A58"/>
    <w:rsid w:val="00146F4B"/>
    <w:rsid w:val="001740F1"/>
    <w:rsid w:val="00185D0D"/>
    <w:rsid w:val="0019133C"/>
    <w:rsid w:val="0019355D"/>
    <w:rsid w:val="00195675"/>
    <w:rsid w:val="001977C8"/>
    <w:rsid w:val="001A18D2"/>
    <w:rsid w:val="001A3B80"/>
    <w:rsid w:val="001B05AF"/>
    <w:rsid w:val="001B10F7"/>
    <w:rsid w:val="001B1355"/>
    <w:rsid w:val="001C25AA"/>
    <w:rsid w:val="001D799B"/>
    <w:rsid w:val="001E1257"/>
    <w:rsid w:val="001E37D4"/>
    <w:rsid w:val="001F3A07"/>
    <w:rsid w:val="001F3D81"/>
    <w:rsid w:val="002007EF"/>
    <w:rsid w:val="00200B52"/>
    <w:rsid w:val="00203E64"/>
    <w:rsid w:val="00211DF9"/>
    <w:rsid w:val="002125B4"/>
    <w:rsid w:val="00217664"/>
    <w:rsid w:val="0022592A"/>
    <w:rsid w:val="002263AD"/>
    <w:rsid w:val="002327E2"/>
    <w:rsid w:val="00236614"/>
    <w:rsid w:val="00244A62"/>
    <w:rsid w:val="00245C47"/>
    <w:rsid w:val="002548B2"/>
    <w:rsid w:val="0026007B"/>
    <w:rsid w:val="00262D90"/>
    <w:rsid w:val="0026594D"/>
    <w:rsid w:val="002678EF"/>
    <w:rsid w:val="00270704"/>
    <w:rsid w:val="00270E44"/>
    <w:rsid w:val="00271182"/>
    <w:rsid w:val="002729F2"/>
    <w:rsid w:val="00276871"/>
    <w:rsid w:val="002805F4"/>
    <w:rsid w:val="00282ABF"/>
    <w:rsid w:val="00284EAC"/>
    <w:rsid w:val="002B1277"/>
    <w:rsid w:val="002B5DB1"/>
    <w:rsid w:val="002D529D"/>
    <w:rsid w:val="002E1C0E"/>
    <w:rsid w:val="002E1DFF"/>
    <w:rsid w:val="002E2165"/>
    <w:rsid w:val="002E5948"/>
    <w:rsid w:val="002E615B"/>
    <w:rsid w:val="002F27AD"/>
    <w:rsid w:val="00307961"/>
    <w:rsid w:val="00321259"/>
    <w:rsid w:val="00326E89"/>
    <w:rsid w:val="003276BB"/>
    <w:rsid w:val="003342F2"/>
    <w:rsid w:val="00335C53"/>
    <w:rsid w:val="00337ADD"/>
    <w:rsid w:val="0034492F"/>
    <w:rsid w:val="003458A6"/>
    <w:rsid w:val="00354BFF"/>
    <w:rsid w:val="00357C44"/>
    <w:rsid w:val="003600F4"/>
    <w:rsid w:val="003601C3"/>
    <w:rsid w:val="00364C68"/>
    <w:rsid w:val="00381184"/>
    <w:rsid w:val="0038220B"/>
    <w:rsid w:val="00390670"/>
    <w:rsid w:val="00395208"/>
    <w:rsid w:val="003C19BB"/>
    <w:rsid w:val="003C5443"/>
    <w:rsid w:val="003F2DF3"/>
    <w:rsid w:val="00402B96"/>
    <w:rsid w:val="00414337"/>
    <w:rsid w:val="00415C7F"/>
    <w:rsid w:val="00420B6E"/>
    <w:rsid w:val="0042377A"/>
    <w:rsid w:val="00433ED9"/>
    <w:rsid w:val="004343F6"/>
    <w:rsid w:val="0045460E"/>
    <w:rsid w:val="00464ADA"/>
    <w:rsid w:val="00470270"/>
    <w:rsid w:val="004839F8"/>
    <w:rsid w:val="0048693F"/>
    <w:rsid w:val="0049083A"/>
    <w:rsid w:val="004971D4"/>
    <w:rsid w:val="004A2600"/>
    <w:rsid w:val="004A3245"/>
    <w:rsid w:val="004B3B34"/>
    <w:rsid w:val="004B6236"/>
    <w:rsid w:val="004C39CC"/>
    <w:rsid w:val="004D18FF"/>
    <w:rsid w:val="004E1438"/>
    <w:rsid w:val="004E7114"/>
    <w:rsid w:val="004F0DA2"/>
    <w:rsid w:val="00504164"/>
    <w:rsid w:val="0051199E"/>
    <w:rsid w:val="00523893"/>
    <w:rsid w:val="00536085"/>
    <w:rsid w:val="00550F7C"/>
    <w:rsid w:val="0056190C"/>
    <w:rsid w:val="005634ED"/>
    <w:rsid w:val="00580FFA"/>
    <w:rsid w:val="00583A39"/>
    <w:rsid w:val="005A3344"/>
    <w:rsid w:val="005A4ADE"/>
    <w:rsid w:val="005A7510"/>
    <w:rsid w:val="005A77D3"/>
    <w:rsid w:val="005B300A"/>
    <w:rsid w:val="005C193A"/>
    <w:rsid w:val="005D143C"/>
    <w:rsid w:val="005D7114"/>
    <w:rsid w:val="005D79BE"/>
    <w:rsid w:val="005E0DAF"/>
    <w:rsid w:val="005E2640"/>
    <w:rsid w:val="006127DA"/>
    <w:rsid w:val="00612A97"/>
    <w:rsid w:val="006233A3"/>
    <w:rsid w:val="006235AC"/>
    <w:rsid w:val="006263D7"/>
    <w:rsid w:val="00627AFA"/>
    <w:rsid w:val="00630079"/>
    <w:rsid w:val="00632414"/>
    <w:rsid w:val="00633BD0"/>
    <w:rsid w:val="00633D58"/>
    <w:rsid w:val="00636F22"/>
    <w:rsid w:val="00640022"/>
    <w:rsid w:val="006414CC"/>
    <w:rsid w:val="00642588"/>
    <w:rsid w:val="00643F6C"/>
    <w:rsid w:val="0064505D"/>
    <w:rsid w:val="00645A32"/>
    <w:rsid w:val="00647ABA"/>
    <w:rsid w:val="00647B62"/>
    <w:rsid w:val="00653E89"/>
    <w:rsid w:val="00670117"/>
    <w:rsid w:val="00670226"/>
    <w:rsid w:val="00674DE6"/>
    <w:rsid w:val="0067688B"/>
    <w:rsid w:val="00684FF8"/>
    <w:rsid w:val="0068650C"/>
    <w:rsid w:val="00691AAD"/>
    <w:rsid w:val="006953D9"/>
    <w:rsid w:val="00695BFC"/>
    <w:rsid w:val="006975EA"/>
    <w:rsid w:val="006A32FB"/>
    <w:rsid w:val="006B2D54"/>
    <w:rsid w:val="006C3FA1"/>
    <w:rsid w:val="006C628E"/>
    <w:rsid w:val="006D6780"/>
    <w:rsid w:val="006E1F83"/>
    <w:rsid w:val="006F2447"/>
    <w:rsid w:val="00700E8F"/>
    <w:rsid w:val="007138D7"/>
    <w:rsid w:val="00716E66"/>
    <w:rsid w:val="00720106"/>
    <w:rsid w:val="00723F09"/>
    <w:rsid w:val="00725C20"/>
    <w:rsid w:val="007401DD"/>
    <w:rsid w:val="00741C24"/>
    <w:rsid w:val="00741FCB"/>
    <w:rsid w:val="00757457"/>
    <w:rsid w:val="00764B82"/>
    <w:rsid w:val="00764CE7"/>
    <w:rsid w:val="007675F6"/>
    <w:rsid w:val="0077424B"/>
    <w:rsid w:val="00782ADF"/>
    <w:rsid w:val="00787E12"/>
    <w:rsid w:val="00787E76"/>
    <w:rsid w:val="0079673B"/>
    <w:rsid w:val="007A079D"/>
    <w:rsid w:val="007A1364"/>
    <w:rsid w:val="007A258B"/>
    <w:rsid w:val="007A3665"/>
    <w:rsid w:val="007A3D08"/>
    <w:rsid w:val="007A65F4"/>
    <w:rsid w:val="007B0C05"/>
    <w:rsid w:val="007B315F"/>
    <w:rsid w:val="007C5C9E"/>
    <w:rsid w:val="007C66F1"/>
    <w:rsid w:val="007D1EC0"/>
    <w:rsid w:val="007D34F7"/>
    <w:rsid w:val="007E24B9"/>
    <w:rsid w:val="007E34DC"/>
    <w:rsid w:val="007E400F"/>
    <w:rsid w:val="007F382E"/>
    <w:rsid w:val="007F53C7"/>
    <w:rsid w:val="007F6174"/>
    <w:rsid w:val="00801CDF"/>
    <w:rsid w:val="00810380"/>
    <w:rsid w:val="008221EA"/>
    <w:rsid w:val="008227C8"/>
    <w:rsid w:val="00823968"/>
    <w:rsid w:val="0084063D"/>
    <w:rsid w:val="008439AA"/>
    <w:rsid w:val="008465E1"/>
    <w:rsid w:val="00852817"/>
    <w:rsid w:val="00856736"/>
    <w:rsid w:val="00874510"/>
    <w:rsid w:val="008844C5"/>
    <w:rsid w:val="00894667"/>
    <w:rsid w:val="008A2D4E"/>
    <w:rsid w:val="008A6236"/>
    <w:rsid w:val="008B0136"/>
    <w:rsid w:val="008B03C0"/>
    <w:rsid w:val="008B4ED2"/>
    <w:rsid w:val="008C4883"/>
    <w:rsid w:val="008C5BB2"/>
    <w:rsid w:val="008D754D"/>
    <w:rsid w:val="008E0E32"/>
    <w:rsid w:val="008E23AC"/>
    <w:rsid w:val="008E66CD"/>
    <w:rsid w:val="008F1488"/>
    <w:rsid w:val="008F28A1"/>
    <w:rsid w:val="008F50F7"/>
    <w:rsid w:val="00906CDD"/>
    <w:rsid w:val="0091111C"/>
    <w:rsid w:val="00920F7D"/>
    <w:rsid w:val="009225C1"/>
    <w:rsid w:val="00930875"/>
    <w:rsid w:val="00942C3A"/>
    <w:rsid w:val="00945ED9"/>
    <w:rsid w:val="009529AC"/>
    <w:rsid w:val="00962565"/>
    <w:rsid w:val="009828AD"/>
    <w:rsid w:val="00984504"/>
    <w:rsid w:val="00984AF6"/>
    <w:rsid w:val="00987FC8"/>
    <w:rsid w:val="009954EB"/>
    <w:rsid w:val="009957FE"/>
    <w:rsid w:val="009A44B6"/>
    <w:rsid w:val="009A6234"/>
    <w:rsid w:val="009A67F6"/>
    <w:rsid w:val="009D27D4"/>
    <w:rsid w:val="009D5CC8"/>
    <w:rsid w:val="009F4F30"/>
    <w:rsid w:val="009F7721"/>
    <w:rsid w:val="00A00461"/>
    <w:rsid w:val="00A029C8"/>
    <w:rsid w:val="00A02EDC"/>
    <w:rsid w:val="00A06036"/>
    <w:rsid w:val="00A120AB"/>
    <w:rsid w:val="00A12160"/>
    <w:rsid w:val="00A1775F"/>
    <w:rsid w:val="00A32407"/>
    <w:rsid w:val="00A32F16"/>
    <w:rsid w:val="00A403FB"/>
    <w:rsid w:val="00A44D1D"/>
    <w:rsid w:val="00A5382C"/>
    <w:rsid w:val="00A551CF"/>
    <w:rsid w:val="00A66642"/>
    <w:rsid w:val="00A750EE"/>
    <w:rsid w:val="00A845E7"/>
    <w:rsid w:val="00A8773C"/>
    <w:rsid w:val="00AA23CE"/>
    <w:rsid w:val="00AA63E7"/>
    <w:rsid w:val="00AB5A45"/>
    <w:rsid w:val="00AD52B2"/>
    <w:rsid w:val="00AE7034"/>
    <w:rsid w:val="00AF586F"/>
    <w:rsid w:val="00AF6CBD"/>
    <w:rsid w:val="00B008C6"/>
    <w:rsid w:val="00B01E38"/>
    <w:rsid w:val="00B10423"/>
    <w:rsid w:val="00B125BE"/>
    <w:rsid w:val="00B14282"/>
    <w:rsid w:val="00B17E54"/>
    <w:rsid w:val="00B32DB1"/>
    <w:rsid w:val="00B33E17"/>
    <w:rsid w:val="00B45B1F"/>
    <w:rsid w:val="00B474AE"/>
    <w:rsid w:val="00B47D60"/>
    <w:rsid w:val="00B51BA5"/>
    <w:rsid w:val="00B57CE9"/>
    <w:rsid w:val="00B606CB"/>
    <w:rsid w:val="00B7720B"/>
    <w:rsid w:val="00B81132"/>
    <w:rsid w:val="00B859CD"/>
    <w:rsid w:val="00B87578"/>
    <w:rsid w:val="00B929E8"/>
    <w:rsid w:val="00B95AB5"/>
    <w:rsid w:val="00B96232"/>
    <w:rsid w:val="00BA7D25"/>
    <w:rsid w:val="00BB0E79"/>
    <w:rsid w:val="00BB2CAF"/>
    <w:rsid w:val="00BB630D"/>
    <w:rsid w:val="00BB75F3"/>
    <w:rsid w:val="00BC024A"/>
    <w:rsid w:val="00BC26D0"/>
    <w:rsid w:val="00BD0072"/>
    <w:rsid w:val="00BD2595"/>
    <w:rsid w:val="00BD58C7"/>
    <w:rsid w:val="00BE5F22"/>
    <w:rsid w:val="00C0674B"/>
    <w:rsid w:val="00C3090B"/>
    <w:rsid w:val="00C52047"/>
    <w:rsid w:val="00C542EE"/>
    <w:rsid w:val="00C5705A"/>
    <w:rsid w:val="00C57C7C"/>
    <w:rsid w:val="00C646CE"/>
    <w:rsid w:val="00C64F1C"/>
    <w:rsid w:val="00C75C7F"/>
    <w:rsid w:val="00C77C80"/>
    <w:rsid w:val="00C84F23"/>
    <w:rsid w:val="00C93C81"/>
    <w:rsid w:val="00C96C8B"/>
    <w:rsid w:val="00CA429B"/>
    <w:rsid w:val="00CA6826"/>
    <w:rsid w:val="00CB107F"/>
    <w:rsid w:val="00CC2769"/>
    <w:rsid w:val="00CC676F"/>
    <w:rsid w:val="00CC6F9B"/>
    <w:rsid w:val="00CD0DCF"/>
    <w:rsid w:val="00CD2CDC"/>
    <w:rsid w:val="00CD6C0F"/>
    <w:rsid w:val="00CD73DD"/>
    <w:rsid w:val="00CE196D"/>
    <w:rsid w:val="00CE4876"/>
    <w:rsid w:val="00CE4BAA"/>
    <w:rsid w:val="00CF37EE"/>
    <w:rsid w:val="00CF5C2F"/>
    <w:rsid w:val="00D03045"/>
    <w:rsid w:val="00D11B6C"/>
    <w:rsid w:val="00D2520D"/>
    <w:rsid w:val="00D33263"/>
    <w:rsid w:val="00D34F29"/>
    <w:rsid w:val="00D404AE"/>
    <w:rsid w:val="00D410D4"/>
    <w:rsid w:val="00D453A0"/>
    <w:rsid w:val="00D5039D"/>
    <w:rsid w:val="00D668AF"/>
    <w:rsid w:val="00D73DAB"/>
    <w:rsid w:val="00D80FBC"/>
    <w:rsid w:val="00D86800"/>
    <w:rsid w:val="00D90E56"/>
    <w:rsid w:val="00D92CC7"/>
    <w:rsid w:val="00D93BC7"/>
    <w:rsid w:val="00DA0323"/>
    <w:rsid w:val="00DB579E"/>
    <w:rsid w:val="00DB68DA"/>
    <w:rsid w:val="00DC4D9B"/>
    <w:rsid w:val="00DC517B"/>
    <w:rsid w:val="00DC5570"/>
    <w:rsid w:val="00DD1AC5"/>
    <w:rsid w:val="00DE3262"/>
    <w:rsid w:val="00DE6D65"/>
    <w:rsid w:val="00DF7248"/>
    <w:rsid w:val="00E01538"/>
    <w:rsid w:val="00E03AF4"/>
    <w:rsid w:val="00E0684F"/>
    <w:rsid w:val="00E121C0"/>
    <w:rsid w:val="00E126FC"/>
    <w:rsid w:val="00E1372E"/>
    <w:rsid w:val="00E17380"/>
    <w:rsid w:val="00E24655"/>
    <w:rsid w:val="00E24B4A"/>
    <w:rsid w:val="00E56097"/>
    <w:rsid w:val="00E578E6"/>
    <w:rsid w:val="00E62AF5"/>
    <w:rsid w:val="00E71E19"/>
    <w:rsid w:val="00E8301C"/>
    <w:rsid w:val="00E857E6"/>
    <w:rsid w:val="00E96F6B"/>
    <w:rsid w:val="00EA1B6F"/>
    <w:rsid w:val="00EA65B7"/>
    <w:rsid w:val="00EC1543"/>
    <w:rsid w:val="00EC1781"/>
    <w:rsid w:val="00EC2939"/>
    <w:rsid w:val="00EC410B"/>
    <w:rsid w:val="00EC5633"/>
    <w:rsid w:val="00EE3CB0"/>
    <w:rsid w:val="00EE425D"/>
    <w:rsid w:val="00EF39F9"/>
    <w:rsid w:val="00EF554C"/>
    <w:rsid w:val="00F07118"/>
    <w:rsid w:val="00F16D35"/>
    <w:rsid w:val="00F23991"/>
    <w:rsid w:val="00F36625"/>
    <w:rsid w:val="00F5291D"/>
    <w:rsid w:val="00F52E70"/>
    <w:rsid w:val="00F5495D"/>
    <w:rsid w:val="00F75FEA"/>
    <w:rsid w:val="00F77252"/>
    <w:rsid w:val="00F77CAE"/>
    <w:rsid w:val="00F8079C"/>
    <w:rsid w:val="00F80975"/>
    <w:rsid w:val="00F81674"/>
    <w:rsid w:val="00F81ED0"/>
    <w:rsid w:val="00F81EFF"/>
    <w:rsid w:val="00F8785B"/>
    <w:rsid w:val="00FB3E5E"/>
    <w:rsid w:val="00FC0800"/>
    <w:rsid w:val="00FD6DBD"/>
    <w:rsid w:val="00FD746B"/>
    <w:rsid w:val="00FD7DE8"/>
    <w:rsid w:val="00FE5113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6E241"/>
  <w15:docId w15:val="{9887D315-ED30-4B1D-84AF-7D9FA44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6D"/>
  </w:style>
  <w:style w:type="paragraph" w:styleId="Heading1">
    <w:name w:val="heading 1"/>
    <w:basedOn w:val="Normal"/>
    <w:next w:val="Normal"/>
    <w:link w:val="Heading1Char"/>
    <w:uiPriority w:val="9"/>
    <w:qFormat/>
    <w:rsid w:val="00CE196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96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96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9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9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9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9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9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9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pPr>
      <w:ind w:left="100"/>
    </w:pPr>
    <w:rPr>
      <w:rFonts w:ascii="Calibri" w:eastAsia="Calibri" w:hAnsi="Calibri"/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character" w:customStyle="1" w:styleId="Heading1Char">
    <w:name w:val="Heading 1 Char"/>
    <w:basedOn w:val="DefaultParagraphFont"/>
    <w:link w:val="Heading1"/>
    <w:uiPriority w:val="9"/>
    <w:rsid w:val="00CE19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il">
    <w:name w:val="il"/>
    <w:basedOn w:val="DefaultParagraphFont"/>
    <w:rsid w:val="002E5948"/>
  </w:style>
  <w:style w:type="character" w:styleId="Hyperlink">
    <w:name w:val="Hyperlink"/>
    <w:basedOn w:val="DefaultParagraphFont"/>
    <w:uiPriority w:val="99"/>
    <w:semiHidden/>
    <w:unhideWhenUsed/>
    <w:rsid w:val="002E594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96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96D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96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96D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96D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96D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96D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96D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196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E196D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96D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96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196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E196D"/>
    <w:rPr>
      <w:b/>
      <w:bCs/>
    </w:rPr>
  </w:style>
  <w:style w:type="character" w:styleId="Emphasis">
    <w:name w:val="Emphasis"/>
    <w:basedOn w:val="DefaultParagraphFont"/>
    <w:uiPriority w:val="20"/>
    <w:qFormat/>
    <w:rsid w:val="00CE196D"/>
    <w:rPr>
      <w:i/>
      <w:iCs/>
    </w:rPr>
  </w:style>
  <w:style w:type="paragraph" w:styleId="NoSpacing">
    <w:name w:val="No Spacing"/>
    <w:uiPriority w:val="1"/>
    <w:qFormat/>
    <w:rsid w:val="00CE196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196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96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6D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6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E196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196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E196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E196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E196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196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2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3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AF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A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AF4"/>
    <w:rPr>
      <w:b/>
      <w:bCs/>
    </w:rPr>
  </w:style>
  <w:style w:type="table" w:styleId="TableGrid">
    <w:name w:val="Table Grid"/>
    <w:basedOn w:val="TableNormal"/>
    <w:uiPriority w:val="39"/>
    <w:rsid w:val="00B00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422D6"/>
    <w:pPr>
      <w:spacing w:after="0" w:line="240" w:lineRule="auto"/>
    </w:pPr>
    <w:rPr>
      <w:rFonts w:eastAsiaTheme="minorHAnsi"/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6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909"/>
  </w:style>
  <w:style w:type="paragraph" w:styleId="Footer">
    <w:name w:val="footer"/>
    <w:basedOn w:val="Normal"/>
    <w:link w:val="FooterChar"/>
    <w:uiPriority w:val="99"/>
    <w:unhideWhenUsed/>
    <w:rsid w:val="00106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1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-tuddenham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B9223-DC4B-407A-995D-AC921F5B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Vicky</dc:creator>
  <cp:lastModifiedBy>Vicky Turner</cp:lastModifiedBy>
  <cp:revision>3</cp:revision>
  <cp:lastPrinted>2021-05-04T12:27:00Z</cp:lastPrinted>
  <dcterms:created xsi:type="dcterms:W3CDTF">2026-09-10T13:28:00Z</dcterms:created>
  <dcterms:modified xsi:type="dcterms:W3CDTF">2026-09-10T13:34:00Z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LastSaved">
    <vt:filetime>2020-06-16T00:00:00Z</vt:filetime>
  </property>
</Properties>
</file>